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44BEA">
        <w:rPr>
          <w:sz w:val="28"/>
          <w:szCs w:val="28"/>
        </w:rPr>
        <w:t xml:space="preserve">Утверждено приказом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44BEA">
        <w:rPr>
          <w:sz w:val="28"/>
          <w:szCs w:val="28"/>
        </w:rPr>
        <w:t>И.о</w:t>
      </w:r>
      <w:proofErr w:type="gramStart"/>
      <w:r w:rsidRPr="00444BEA">
        <w:rPr>
          <w:sz w:val="28"/>
          <w:szCs w:val="28"/>
        </w:rPr>
        <w:t>.Д</w:t>
      </w:r>
      <w:proofErr w:type="gramEnd"/>
      <w:r w:rsidRPr="00444BEA">
        <w:rPr>
          <w:sz w:val="28"/>
          <w:szCs w:val="28"/>
        </w:rPr>
        <w:t xml:space="preserve">иректора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44BEA">
        <w:rPr>
          <w:sz w:val="28"/>
          <w:szCs w:val="28"/>
        </w:rPr>
        <w:t>СОГБУ «Дорогобужский КЦСОН»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от_29.07.2022 </w:t>
      </w:r>
      <w:r w:rsidRPr="00444BEA">
        <w:rPr>
          <w:sz w:val="28"/>
          <w:szCs w:val="28"/>
        </w:rPr>
        <w:t xml:space="preserve">№ </w:t>
      </w:r>
      <w:r>
        <w:rPr>
          <w:sz w:val="28"/>
          <w:szCs w:val="28"/>
        </w:rPr>
        <w:t>72-а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617A8E"/>
          <w:sz w:val="28"/>
          <w:szCs w:val="28"/>
        </w:rPr>
      </w:pPr>
      <w:r w:rsidRPr="00444BEA">
        <w:rPr>
          <w:color w:val="617A8E"/>
          <w:sz w:val="28"/>
          <w:szCs w:val="28"/>
        </w:rPr>
        <w:t> 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center"/>
        <w:rPr>
          <w:color w:val="617A8E"/>
          <w:sz w:val="28"/>
          <w:szCs w:val="28"/>
        </w:rPr>
      </w:pPr>
      <w:r w:rsidRPr="00444BEA">
        <w:rPr>
          <w:rStyle w:val="a4"/>
          <w:iCs/>
          <w:color w:val="000000"/>
          <w:sz w:val="28"/>
          <w:szCs w:val="28"/>
        </w:rPr>
        <w:t xml:space="preserve">Порядок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44BEA">
        <w:rPr>
          <w:rStyle w:val="a4"/>
          <w:color w:val="000000"/>
          <w:sz w:val="28"/>
          <w:szCs w:val="28"/>
        </w:rPr>
        <w:t>посещения  граждан  проживающих  в  отделении стационарного социального обслуживания граждан пожилого возраста, инвалидов, семей и отдельных граждан, нуждающихся  в социальном  обслуживании 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44BEA">
        <w:rPr>
          <w:rStyle w:val="a4"/>
          <w:color w:val="000000"/>
          <w:sz w:val="28"/>
          <w:szCs w:val="28"/>
        </w:rPr>
        <w:t>СОГБУ «</w:t>
      </w:r>
      <w:r w:rsidRPr="00444BEA">
        <w:rPr>
          <w:sz w:val="28"/>
          <w:szCs w:val="28"/>
        </w:rPr>
        <w:t>Дорогобужский</w:t>
      </w:r>
      <w:r w:rsidRPr="00444BEA">
        <w:rPr>
          <w:rStyle w:val="a4"/>
          <w:sz w:val="28"/>
          <w:szCs w:val="28"/>
        </w:rPr>
        <w:t xml:space="preserve"> К</w:t>
      </w:r>
      <w:r w:rsidRPr="00444BEA">
        <w:rPr>
          <w:rStyle w:val="a4"/>
          <w:color w:val="000000"/>
          <w:sz w:val="28"/>
          <w:szCs w:val="28"/>
        </w:rPr>
        <w:t>ЦСОН»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17A8E"/>
          <w:sz w:val="28"/>
          <w:szCs w:val="28"/>
        </w:rPr>
      </w:pP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1.Правила разработаны в соответствии с Федеральным законом от 28 декабря 2013 года № 442-ФЗ «Об основах социального обслуживания граждан в Российской Федерации», Федеральным законом от 21.11.2011г. № 323-ФЗ «Об основах охраны здоровья граждан в РФ» гл.11 ст. 84, с Законом Российской Федерации от 07.02.1992 №2300-1 «О защите прав потребителей».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2.Настоящий Порядок в соответствии с законодательством Российской Федерации в сфере социальной защиты населения, регламентирует поведение посетителей, клиентов и получателей социальных услуг в Учреждении.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8A2F76">
        <w:rPr>
          <w:sz w:val="28"/>
          <w:szCs w:val="28"/>
        </w:rPr>
        <w:t xml:space="preserve">3.Вход на территорию </w:t>
      </w:r>
      <w:r w:rsidRPr="008A2F76">
        <w:rPr>
          <w:rStyle w:val="a4"/>
          <w:b w:val="0"/>
          <w:color w:val="000000"/>
          <w:sz w:val="28"/>
          <w:szCs w:val="28"/>
        </w:rPr>
        <w:t>отделения стационарного социального обслуживания</w:t>
      </w:r>
      <w:r w:rsidRPr="008A2F76">
        <w:rPr>
          <w:rStyle w:val="a4"/>
          <w:color w:val="000000"/>
          <w:sz w:val="28"/>
          <w:szCs w:val="28"/>
        </w:rPr>
        <w:t xml:space="preserve"> </w:t>
      </w:r>
      <w:r w:rsidRPr="008A2F76">
        <w:rPr>
          <w:sz w:val="28"/>
          <w:szCs w:val="28"/>
        </w:rPr>
        <w:t xml:space="preserve">осуществляется с целью посещения </w:t>
      </w:r>
      <w:proofErr w:type="gramStart"/>
      <w:r w:rsidRPr="008A2F76">
        <w:rPr>
          <w:rStyle w:val="a4"/>
          <w:b w:val="0"/>
          <w:color w:val="000000"/>
          <w:sz w:val="28"/>
          <w:szCs w:val="28"/>
        </w:rPr>
        <w:t>проживающих</w:t>
      </w:r>
      <w:proofErr w:type="gramEnd"/>
      <w:r w:rsidRPr="008A2F76">
        <w:rPr>
          <w:rStyle w:val="a4"/>
          <w:b w:val="0"/>
          <w:color w:val="000000"/>
          <w:sz w:val="28"/>
          <w:szCs w:val="28"/>
        </w:rPr>
        <w:t>,  осуществляется  по</w:t>
      </w:r>
      <w:r w:rsidRPr="008A2F76">
        <w:rPr>
          <w:rStyle w:val="a4"/>
          <w:color w:val="000000"/>
          <w:sz w:val="28"/>
          <w:szCs w:val="28"/>
        </w:rPr>
        <w:t xml:space="preserve"> </w:t>
      </w:r>
      <w:r w:rsidRPr="008A2F76">
        <w:rPr>
          <w:rStyle w:val="a4"/>
          <w:b w:val="0"/>
          <w:color w:val="000000"/>
          <w:sz w:val="28"/>
          <w:szCs w:val="28"/>
        </w:rPr>
        <w:t>п</w:t>
      </w:r>
      <w:r w:rsidRPr="008A2F76">
        <w:rPr>
          <w:color w:val="000000"/>
          <w:sz w:val="28"/>
          <w:szCs w:val="28"/>
        </w:rPr>
        <w:t>ред</w:t>
      </w:r>
      <w:r w:rsidRPr="00444BEA">
        <w:rPr>
          <w:color w:val="000000"/>
          <w:sz w:val="28"/>
          <w:szCs w:val="28"/>
        </w:rPr>
        <w:t xml:space="preserve">ъявлению  документа, удостоверяющего  личность.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617A8E"/>
          <w:sz w:val="28"/>
          <w:szCs w:val="28"/>
        </w:rPr>
      </w:pPr>
      <w:r w:rsidRPr="00444BEA">
        <w:rPr>
          <w:color w:val="000000"/>
          <w:sz w:val="28"/>
          <w:szCs w:val="28"/>
        </w:rPr>
        <w:t>4.Дежурный сторож Учреждения обязан зарегистрировать посетителя в журнале посещений.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44BEA">
        <w:rPr>
          <w:color w:val="000000"/>
          <w:sz w:val="28"/>
          <w:szCs w:val="28"/>
        </w:rPr>
        <w:t>5.Посетитель</w:t>
      </w:r>
      <w:r w:rsidRPr="00444BEA">
        <w:rPr>
          <w:sz w:val="28"/>
          <w:szCs w:val="28"/>
        </w:rPr>
        <w:t xml:space="preserve"> при посещении Учреждения обязан соблюдать режим работы учреждения, правила поведения в общественных местах, требования пожарной безопасности, санитарно-противоэпидемиологический режим.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44BEA">
        <w:rPr>
          <w:sz w:val="28"/>
          <w:szCs w:val="28"/>
        </w:rPr>
        <w:t>6.С целью безопасности при входе в Учреждение с большими сумками и пакетами сотрудники охраны имеют право провести осмотр.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617A8E"/>
          <w:sz w:val="28"/>
          <w:szCs w:val="28"/>
        </w:rPr>
      </w:pPr>
      <w:r w:rsidRPr="00444BEA">
        <w:rPr>
          <w:color w:val="000000"/>
          <w:sz w:val="28"/>
          <w:szCs w:val="28"/>
        </w:rPr>
        <w:t xml:space="preserve">7.Посетитель </w:t>
      </w:r>
      <w:proofErr w:type="gramStart"/>
      <w:r w:rsidRPr="00444BEA">
        <w:rPr>
          <w:color w:val="000000"/>
          <w:sz w:val="28"/>
          <w:szCs w:val="28"/>
        </w:rPr>
        <w:t>при</w:t>
      </w:r>
      <w:proofErr w:type="gramEnd"/>
      <w:r w:rsidRPr="00444BEA">
        <w:rPr>
          <w:color w:val="000000"/>
          <w:sz w:val="28"/>
          <w:szCs w:val="28"/>
        </w:rPr>
        <w:t xml:space="preserve"> передачи  вещей, продуктов и пр. обязан ознакомить дежурного работника   с содержимым  передаваемого.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44BEA">
        <w:rPr>
          <w:color w:val="000000"/>
          <w:sz w:val="28"/>
          <w:szCs w:val="28"/>
        </w:rPr>
        <w:t>8.Посетитель</w:t>
      </w:r>
      <w:r w:rsidRPr="00444BEA">
        <w:rPr>
          <w:sz w:val="28"/>
          <w:szCs w:val="28"/>
        </w:rPr>
        <w:t xml:space="preserve"> должен с уважением относиться ко всему персоналу Учреждения, проявлять доброжелательное и вежливое отношение к другим посетителям, не позволять себе проявлений грубости и бестактности.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617A8E"/>
          <w:sz w:val="28"/>
          <w:szCs w:val="28"/>
        </w:rPr>
      </w:pPr>
      <w:r w:rsidRPr="00444BEA">
        <w:rPr>
          <w:color w:val="000000"/>
          <w:sz w:val="28"/>
          <w:szCs w:val="28"/>
        </w:rPr>
        <w:t xml:space="preserve">9.Посетитель </w:t>
      </w:r>
      <w:proofErr w:type="gramStart"/>
      <w:r w:rsidRPr="00444BEA">
        <w:rPr>
          <w:color w:val="000000"/>
          <w:sz w:val="28"/>
          <w:szCs w:val="28"/>
        </w:rPr>
        <w:t>при</w:t>
      </w:r>
      <w:proofErr w:type="gramEnd"/>
      <w:r w:rsidRPr="00444BEA">
        <w:rPr>
          <w:color w:val="000000"/>
          <w:sz w:val="28"/>
          <w:szCs w:val="28"/>
        </w:rPr>
        <w:t xml:space="preserve"> передачи  вещей, продуктов и пр. обязан ознакомить дежурного работника   с содержимым  передаваемого.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44BEA">
        <w:rPr>
          <w:sz w:val="28"/>
          <w:szCs w:val="28"/>
        </w:rPr>
        <w:t>10.Администрация Учреждения имеет право временно отказать в посещении Учреждения при наличии у Посетителя: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44BEA">
        <w:rPr>
          <w:sz w:val="28"/>
          <w:szCs w:val="28"/>
        </w:rPr>
        <w:t>- признаков инфекционных заболеваний с учетом результатов контроля температуры тела на входе в Учреждение;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признаков  алкогольного, наркотического или токсического опьянения;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color w:val="000000"/>
          <w:sz w:val="28"/>
          <w:szCs w:val="28"/>
        </w:rPr>
        <w:lastRenderedPageBreak/>
        <w:t>11.Посетителям   запрещается</w:t>
      </w:r>
      <w:r w:rsidRPr="00444BEA">
        <w:rPr>
          <w:sz w:val="28"/>
          <w:szCs w:val="28"/>
        </w:rPr>
        <w:t xml:space="preserve">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курить, употреблять алкогольные и слабоалкогольные напитки (в т. ч. пиво), наркотики или другие психотропные средства в помещениях и на прилегающей территории Учреждения;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иметь при себе холодное или огнестрельное оружие, демонстрировать его персоналу или окружающим;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выносить за пределы Учреждения имущество, материалы, принадлежащие Учреждению;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вести себя шумно, неадекватно, создавать проблемы для других посетителей Учреждения;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заниматься любым видом торговли или обмена, без разрешения на то администрации;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>- приводить или приносить в Учреждение животных, птиц;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заходить в учреждение в грязной одежде с сильным специфическим запахом; </w:t>
      </w:r>
    </w:p>
    <w:p w:rsidR="00942017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BEA">
        <w:rPr>
          <w:sz w:val="28"/>
          <w:szCs w:val="28"/>
        </w:rPr>
        <w:t xml:space="preserve">- изменять дизайн помещений и мест общего пользования без согласования с администрацией учреждения; 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2017" w:rsidRDefault="00942017" w:rsidP="00942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44BEA">
        <w:rPr>
          <w:color w:val="000000"/>
          <w:sz w:val="28"/>
          <w:szCs w:val="28"/>
        </w:rPr>
        <w:t>ередавать проживающим гражданам: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17A8E"/>
          <w:sz w:val="10"/>
          <w:szCs w:val="10"/>
        </w:rPr>
      </w:pP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17A8E"/>
          <w:sz w:val="28"/>
          <w:szCs w:val="28"/>
        </w:rPr>
      </w:pPr>
      <w:r w:rsidRPr="00444BEA">
        <w:rPr>
          <w:color w:val="000000"/>
          <w:sz w:val="28"/>
          <w:szCs w:val="28"/>
        </w:rPr>
        <w:t>- легковоспламеняющиеся жидкости (ЛВЖ) (бензин, ацетон, бензол, толуол, некоторые спирты, эфиры;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4BEA">
        <w:rPr>
          <w:color w:val="000000"/>
          <w:sz w:val="28"/>
          <w:szCs w:val="28"/>
        </w:rPr>
        <w:t>- колющие  и  режущие предметы;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17A8E"/>
          <w:sz w:val="28"/>
          <w:szCs w:val="28"/>
        </w:rPr>
      </w:pPr>
      <w:r w:rsidRPr="00444BEA">
        <w:rPr>
          <w:color w:val="000000"/>
          <w:sz w:val="28"/>
          <w:szCs w:val="28"/>
        </w:rPr>
        <w:t>- продукты с истекшим сроком хранения и признаками порчи;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4BEA">
        <w:rPr>
          <w:color w:val="000000"/>
          <w:sz w:val="28"/>
          <w:szCs w:val="28"/>
        </w:rPr>
        <w:t>- спиртные напитки.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4BEA">
        <w:rPr>
          <w:color w:val="000000"/>
          <w:sz w:val="28"/>
          <w:szCs w:val="28"/>
        </w:rPr>
        <w:t xml:space="preserve">Продукты должны передаваться в целлофановых пакетах, с указанием: Ф.И.О. </w:t>
      </w:r>
      <w:proofErr w:type="gramStart"/>
      <w:r w:rsidRPr="00444BEA">
        <w:rPr>
          <w:color w:val="000000"/>
          <w:sz w:val="28"/>
          <w:szCs w:val="28"/>
        </w:rPr>
        <w:t>проживающего</w:t>
      </w:r>
      <w:proofErr w:type="gramEnd"/>
      <w:r w:rsidRPr="00444BEA">
        <w:rPr>
          <w:color w:val="000000"/>
          <w:sz w:val="28"/>
          <w:szCs w:val="28"/>
        </w:rPr>
        <w:t>,  дата передачи  и  их наименование,  набор  продуктов  не должен превышать более 5 килограммов. Пищевые  продукты с истекшим сроком хранения и признаками порчи должны изыматься   в пищевые  отходы (Федеральный  закон  от  28.07.1995№ 170). 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0" w:afterAutospacing="0"/>
        <w:jc w:val="both"/>
        <w:rPr>
          <w:color w:val="617A8E"/>
          <w:sz w:val="28"/>
          <w:szCs w:val="28"/>
        </w:rPr>
      </w:pP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4BEA">
        <w:rPr>
          <w:color w:val="000000"/>
          <w:sz w:val="28"/>
          <w:szCs w:val="28"/>
        </w:rPr>
        <w:tab/>
        <w:t>12. Посещение проводится в специально отведенных местах.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jc w:val="both"/>
        <w:rPr>
          <w:color w:val="617A8E"/>
          <w:sz w:val="28"/>
          <w:szCs w:val="28"/>
        </w:rPr>
      </w:pPr>
      <w:r w:rsidRPr="00444BEA">
        <w:rPr>
          <w:color w:val="000000"/>
          <w:sz w:val="28"/>
          <w:szCs w:val="28"/>
        </w:rPr>
        <w:tab/>
      </w:r>
      <w:proofErr w:type="gramStart"/>
      <w:r w:rsidRPr="00444BEA">
        <w:rPr>
          <w:color w:val="000000"/>
          <w:sz w:val="28"/>
          <w:szCs w:val="28"/>
        </w:rPr>
        <w:t>13..В случае если проживающий по состоянию здоровья не может выйти из комнаты, посетитель может  пройти в комнату  проживающего  с разрешения  дежурной  медсестры с соблюдением  в бахилах и без верхней одежды.</w:t>
      </w:r>
      <w:proofErr w:type="gramEnd"/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444BEA">
        <w:rPr>
          <w:color w:val="000000"/>
          <w:sz w:val="28"/>
          <w:szCs w:val="28"/>
        </w:rPr>
        <w:t> </w:t>
      </w:r>
      <w:r w:rsidRPr="00444BEA">
        <w:rPr>
          <w:color w:val="000000"/>
          <w:sz w:val="28"/>
          <w:szCs w:val="28"/>
        </w:rPr>
        <w:tab/>
        <w:t>14.</w:t>
      </w:r>
      <w:r w:rsidRPr="00444BEA">
        <w:rPr>
          <w:color w:val="000000"/>
          <w:sz w:val="28"/>
          <w:szCs w:val="28"/>
          <w:u w:val="single"/>
        </w:rPr>
        <w:t>Посещения разрешаются  в  установленное администрацией  время,  в ночное  время посещения  запрещены.</w:t>
      </w: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jc w:val="both"/>
        <w:rPr>
          <w:color w:val="617A8E"/>
          <w:sz w:val="28"/>
          <w:szCs w:val="28"/>
        </w:rPr>
      </w:pPr>
    </w:p>
    <w:p w:rsidR="00942017" w:rsidRPr="00444BEA" w:rsidRDefault="00942017" w:rsidP="0094201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4BEA">
        <w:rPr>
          <w:color w:val="000000"/>
          <w:sz w:val="28"/>
          <w:szCs w:val="28"/>
        </w:rPr>
        <w:t>                              </w:t>
      </w:r>
      <w:r w:rsidRPr="00444BEA">
        <w:rPr>
          <w:color w:val="000000"/>
          <w:sz w:val="28"/>
          <w:szCs w:val="28"/>
        </w:rPr>
        <w:tab/>
      </w:r>
      <w:r w:rsidRPr="00444BEA">
        <w:rPr>
          <w:color w:val="000000"/>
          <w:sz w:val="28"/>
          <w:szCs w:val="28"/>
        </w:rPr>
        <w:tab/>
        <w:t xml:space="preserve"> Посещение разрешено ежедневно </w:t>
      </w:r>
    </w:p>
    <w:p w:rsidR="00942017" w:rsidRPr="004E1F51" w:rsidRDefault="00942017" w:rsidP="009420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617A8E"/>
          <w:sz w:val="28"/>
          <w:szCs w:val="28"/>
        </w:rPr>
      </w:pPr>
      <w:r w:rsidRPr="00444BEA">
        <w:rPr>
          <w:color w:val="000000"/>
          <w:sz w:val="28"/>
          <w:szCs w:val="28"/>
        </w:rPr>
        <w:t>с 8-00 до 20-00 часов</w:t>
      </w:r>
    </w:p>
    <w:p w:rsidR="00942017" w:rsidRDefault="00942017" w:rsidP="00942017">
      <w:pPr>
        <w:pStyle w:val="a3"/>
        <w:shd w:val="clear" w:color="auto" w:fill="FFFFFF"/>
        <w:spacing w:before="0" w:beforeAutospacing="0" w:after="150" w:afterAutospacing="0"/>
        <w:jc w:val="both"/>
      </w:pPr>
      <w:r w:rsidRPr="004E1F51">
        <w:rPr>
          <w:color w:val="617A8E"/>
          <w:sz w:val="28"/>
          <w:szCs w:val="28"/>
        </w:rPr>
        <w:t>                                                         </w:t>
      </w:r>
      <w:r w:rsidRPr="004E1F51">
        <w:rPr>
          <w:color w:val="000000"/>
          <w:sz w:val="28"/>
          <w:szCs w:val="28"/>
        </w:rPr>
        <w:t>   </w:t>
      </w:r>
    </w:p>
    <w:p w:rsidR="00B61962" w:rsidRPr="00942017" w:rsidRDefault="00B61962" w:rsidP="00942017"/>
    <w:sectPr w:rsidR="00B61962" w:rsidRPr="00942017" w:rsidSect="00517D2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017"/>
    <w:rsid w:val="00942017"/>
    <w:rsid w:val="00B6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0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2022-08-04T12:46:00Z</dcterms:created>
  <dcterms:modified xsi:type="dcterms:W3CDTF">2022-08-04T12:47:00Z</dcterms:modified>
</cp:coreProperties>
</file>