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8F" w:rsidRDefault="00FC218F" w:rsidP="00FC218F">
      <w:pPr>
        <w:ind w:left="595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УТВЕРЖДЕНО</w:t>
      </w:r>
    </w:p>
    <w:p w:rsidR="00FC218F" w:rsidRDefault="00FC218F" w:rsidP="00FC218F">
      <w:pPr>
        <w:ind w:left="623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FC218F" w:rsidRDefault="00FC218F" w:rsidP="00FC218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СОГБУ «Дорогобужский КЦСОН»</w:t>
      </w:r>
    </w:p>
    <w:p w:rsidR="00D35517" w:rsidRDefault="00787C6C" w:rsidP="00787C6C">
      <w:pPr>
        <w:ind w:left="6237" w:hanging="283"/>
        <w:jc w:val="both"/>
        <w:rPr>
          <w:b/>
        </w:rPr>
      </w:pPr>
      <w:r>
        <w:rPr>
          <w:sz w:val="28"/>
          <w:szCs w:val="28"/>
        </w:rPr>
        <w:t>О</w:t>
      </w:r>
      <w:r w:rsidR="00FC218F">
        <w:rPr>
          <w:sz w:val="28"/>
          <w:szCs w:val="28"/>
        </w:rPr>
        <w:t>т</w:t>
      </w:r>
      <w:r>
        <w:rPr>
          <w:sz w:val="28"/>
          <w:szCs w:val="28"/>
        </w:rPr>
        <w:t xml:space="preserve"> 31.12.2015 № 65</w:t>
      </w:r>
      <w:bookmarkStart w:id="0" w:name="_GoBack"/>
      <w:bookmarkEnd w:id="0"/>
    </w:p>
    <w:p w:rsidR="00FC218F" w:rsidRDefault="00FC218F" w:rsidP="00D35517">
      <w:pPr>
        <w:ind w:firstLine="567"/>
        <w:jc w:val="center"/>
        <w:rPr>
          <w:b/>
        </w:rPr>
      </w:pPr>
    </w:p>
    <w:p w:rsidR="00FC218F" w:rsidRDefault="00FC218F" w:rsidP="00D35517">
      <w:pPr>
        <w:ind w:firstLine="567"/>
        <w:jc w:val="center"/>
        <w:rPr>
          <w:b/>
        </w:rPr>
      </w:pPr>
    </w:p>
    <w:p w:rsidR="00FC218F" w:rsidRPr="00DC7C43" w:rsidRDefault="00FC218F" w:rsidP="00D35517">
      <w:pPr>
        <w:ind w:firstLine="567"/>
        <w:jc w:val="center"/>
        <w:rPr>
          <w:b/>
        </w:rPr>
      </w:pPr>
    </w:p>
    <w:p w:rsidR="00647AB3" w:rsidRPr="004B6CCD" w:rsidRDefault="00647AB3" w:rsidP="00647A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CCD">
        <w:rPr>
          <w:b/>
          <w:sz w:val="28"/>
          <w:szCs w:val="28"/>
        </w:rPr>
        <w:t xml:space="preserve">ПОЛОЖЕНИЕ </w:t>
      </w:r>
    </w:p>
    <w:p w:rsidR="00647AB3" w:rsidRDefault="00647AB3" w:rsidP="00647AB3">
      <w:pPr>
        <w:pStyle w:val="af3"/>
        <w:spacing w:after="0" w:line="285" w:lineRule="atLeast"/>
        <w:jc w:val="center"/>
        <w:rPr>
          <w:rStyle w:val="a7"/>
          <w:rFonts w:cs="Times New Roman"/>
          <w:color w:val="000000"/>
          <w:sz w:val="28"/>
          <w:szCs w:val="28"/>
        </w:rPr>
      </w:pPr>
      <w:r>
        <w:rPr>
          <w:rStyle w:val="a7"/>
          <w:rFonts w:cs="Times New Roman"/>
          <w:color w:val="000000"/>
          <w:sz w:val="28"/>
          <w:szCs w:val="28"/>
        </w:rPr>
        <w:t>о конфликте  интересов сотрудников</w:t>
      </w:r>
    </w:p>
    <w:p w:rsidR="00D35517" w:rsidRDefault="00D35517" w:rsidP="00D35517">
      <w:pPr>
        <w:pStyle w:val="Style3"/>
        <w:widowControl/>
        <w:tabs>
          <w:tab w:val="left" w:leader="underscore" w:pos="5405"/>
        </w:tabs>
        <w:spacing w:before="29" w:line="276" w:lineRule="auto"/>
        <w:rPr>
          <w:rStyle w:val="FontStyle17"/>
          <w:b/>
        </w:rPr>
      </w:pPr>
      <w:r w:rsidRPr="00946321">
        <w:rPr>
          <w:rStyle w:val="FontStyle17"/>
          <w:b/>
        </w:rPr>
        <w:t>смоленского областного государственного бюджетного учреждения</w:t>
      </w:r>
    </w:p>
    <w:p w:rsidR="00D35517" w:rsidRPr="00946321" w:rsidRDefault="00D35517" w:rsidP="00D35517">
      <w:pPr>
        <w:pStyle w:val="Style3"/>
        <w:widowControl/>
        <w:tabs>
          <w:tab w:val="left" w:leader="underscore" w:pos="5405"/>
        </w:tabs>
        <w:spacing w:before="29" w:line="276" w:lineRule="auto"/>
        <w:rPr>
          <w:b/>
          <w:sz w:val="20"/>
          <w:szCs w:val="20"/>
        </w:rPr>
      </w:pPr>
      <w:r w:rsidRPr="00DC7C43">
        <w:rPr>
          <w:rStyle w:val="FontStyle17"/>
          <w:b/>
        </w:rPr>
        <w:t xml:space="preserve">«Дорогобужский </w:t>
      </w:r>
      <w:r>
        <w:rPr>
          <w:rStyle w:val="FontStyle17"/>
          <w:b/>
        </w:rPr>
        <w:t>комплексный центр социального обслуживания населения</w:t>
      </w:r>
      <w:r w:rsidRPr="00DC7C43">
        <w:rPr>
          <w:rStyle w:val="FontStyle17"/>
          <w:b/>
        </w:rPr>
        <w:t>»</w:t>
      </w:r>
    </w:p>
    <w:p w:rsidR="00647AB3" w:rsidRDefault="00647AB3" w:rsidP="00647AB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47AB3" w:rsidRPr="004B6CCD" w:rsidRDefault="00647AB3" w:rsidP="00647AB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1" w:name="Par41"/>
      <w:bookmarkEnd w:id="1"/>
      <w:r w:rsidRPr="004B6CCD">
        <w:rPr>
          <w:b/>
          <w:color w:val="000000" w:themeColor="text1"/>
          <w:sz w:val="28"/>
          <w:szCs w:val="28"/>
        </w:rPr>
        <w:t>Общие положения</w:t>
      </w:r>
    </w:p>
    <w:p w:rsidR="00647AB3" w:rsidRDefault="00647AB3" w:rsidP="00647AB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47AB3" w:rsidRPr="00B478B7" w:rsidRDefault="00647AB3" w:rsidP="00647AB3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rPr>
          <w:color w:val="000000" w:themeColor="text1"/>
          <w:sz w:val="28"/>
          <w:szCs w:val="28"/>
        </w:rPr>
      </w:pPr>
      <w:r w:rsidRPr="00B478B7">
        <w:rPr>
          <w:color w:val="000000" w:themeColor="text1"/>
          <w:sz w:val="28"/>
          <w:szCs w:val="28"/>
        </w:rPr>
        <w:t xml:space="preserve">Настоящее Положение </w:t>
      </w:r>
      <w:r w:rsidRPr="00B478B7">
        <w:rPr>
          <w:sz w:val="28"/>
          <w:szCs w:val="28"/>
        </w:rPr>
        <w:t xml:space="preserve">о конфликте интересов </w:t>
      </w:r>
      <w:r w:rsidRPr="00B478B7">
        <w:rPr>
          <w:rStyle w:val="a7"/>
          <w:b w:val="0"/>
          <w:color w:val="000000"/>
          <w:sz w:val="28"/>
          <w:szCs w:val="28"/>
        </w:rPr>
        <w:t>сотрудников</w:t>
      </w:r>
      <w:r w:rsidRPr="00B478B7">
        <w:rPr>
          <w:sz w:val="28"/>
          <w:szCs w:val="28"/>
        </w:rPr>
        <w:t xml:space="preserve"> </w:t>
      </w:r>
      <w:r w:rsidR="006270B6" w:rsidRPr="006270B6">
        <w:rPr>
          <w:bCs/>
          <w:sz w:val="28"/>
          <w:szCs w:val="28"/>
        </w:rPr>
        <w:t xml:space="preserve">Смоленского областного государственного бюджетного учреждения </w:t>
      </w:r>
      <w:r w:rsidR="00D35517" w:rsidRPr="00386D4D">
        <w:rPr>
          <w:sz w:val="28"/>
          <w:szCs w:val="28"/>
        </w:rPr>
        <w:t>СОГБУ «Дорогобужский КЦСОН</w:t>
      </w:r>
      <w:r w:rsidR="00D35517">
        <w:rPr>
          <w:rStyle w:val="FontStyle17"/>
        </w:rPr>
        <w:t xml:space="preserve">» </w:t>
      </w:r>
      <w:r w:rsidRPr="00B478B7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 xml:space="preserve"> </w:t>
      </w:r>
      <w:r w:rsidRPr="00B478B7">
        <w:rPr>
          <w:bCs/>
          <w:sz w:val="28"/>
          <w:szCs w:val="28"/>
        </w:rPr>
        <w:t>учреждение)</w:t>
      </w:r>
      <w:r w:rsidRPr="00B478B7">
        <w:rPr>
          <w:b/>
          <w:bCs/>
          <w:sz w:val="28"/>
          <w:szCs w:val="28"/>
        </w:rPr>
        <w:t xml:space="preserve"> </w:t>
      </w:r>
      <w:r w:rsidRPr="00B478B7">
        <w:rPr>
          <w:color w:val="000000" w:themeColor="text1"/>
          <w:sz w:val="28"/>
          <w:szCs w:val="28"/>
        </w:rPr>
        <w:t xml:space="preserve">устанавливает порядок выявления и урегулирования конфликтов интересов, возникающих у </w:t>
      </w:r>
      <w:r w:rsidRPr="00B478B7">
        <w:rPr>
          <w:rStyle w:val="a7"/>
          <w:b w:val="0"/>
          <w:color w:val="000000"/>
          <w:sz w:val="28"/>
          <w:szCs w:val="28"/>
        </w:rPr>
        <w:t>сотрудников</w:t>
      </w:r>
      <w:r w:rsidRPr="00B478B7">
        <w:rPr>
          <w:b/>
          <w:color w:val="000000" w:themeColor="text1"/>
          <w:sz w:val="28"/>
          <w:szCs w:val="28"/>
        </w:rPr>
        <w:t xml:space="preserve"> </w:t>
      </w:r>
      <w:r w:rsidRPr="00B478B7">
        <w:rPr>
          <w:bCs/>
          <w:sz w:val="28"/>
          <w:szCs w:val="28"/>
        </w:rPr>
        <w:t xml:space="preserve">учреждения </w:t>
      </w:r>
      <w:r w:rsidRPr="00B478B7">
        <w:rPr>
          <w:color w:val="000000" w:themeColor="text1"/>
          <w:sz w:val="28"/>
          <w:szCs w:val="28"/>
        </w:rPr>
        <w:t>в ходе выполнения ими трудовых обязанностей.</w:t>
      </w:r>
    </w:p>
    <w:p w:rsidR="00647AB3" w:rsidRPr="00B478B7" w:rsidRDefault="00647AB3" w:rsidP="00647AB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B478B7">
        <w:rPr>
          <w:color w:val="000000" w:themeColor="text1"/>
          <w:sz w:val="28"/>
          <w:szCs w:val="28"/>
        </w:rPr>
        <w:t xml:space="preserve">.Действие настоящего Положения </w:t>
      </w:r>
      <w:r w:rsidRPr="00B478B7">
        <w:rPr>
          <w:sz w:val="28"/>
          <w:szCs w:val="28"/>
        </w:rPr>
        <w:t xml:space="preserve">о конфликте интересов </w:t>
      </w:r>
      <w:r w:rsidRPr="00B478B7">
        <w:rPr>
          <w:rStyle w:val="a7"/>
          <w:b w:val="0"/>
          <w:color w:val="000000"/>
          <w:sz w:val="28"/>
          <w:szCs w:val="28"/>
        </w:rPr>
        <w:t>сотрудник</w:t>
      </w:r>
      <w:r w:rsidRPr="00B478B7">
        <w:rPr>
          <w:sz w:val="28"/>
          <w:szCs w:val="28"/>
        </w:rPr>
        <w:t xml:space="preserve">ов </w:t>
      </w:r>
      <w:r w:rsidRPr="00B478B7">
        <w:rPr>
          <w:bCs/>
          <w:sz w:val="28"/>
          <w:szCs w:val="28"/>
        </w:rPr>
        <w:t>(далее – Положение)</w:t>
      </w:r>
      <w:r w:rsidRPr="00B478B7">
        <w:rPr>
          <w:b/>
          <w:bCs/>
          <w:sz w:val="28"/>
          <w:szCs w:val="28"/>
        </w:rPr>
        <w:t xml:space="preserve"> </w:t>
      </w:r>
      <w:r w:rsidRPr="00B478B7">
        <w:rPr>
          <w:color w:val="000000" w:themeColor="text1"/>
          <w:sz w:val="28"/>
          <w:szCs w:val="28"/>
        </w:rPr>
        <w:t xml:space="preserve">распространяется на всех </w:t>
      </w:r>
      <w:r w:rsidRPr="00B478B7">
        <w:rPr>
          <w:rStyle w:val="a7"/>
          <w:b w:val="0"/>
          <w:color w:val="000000"/>
          <w:sz w:val="28"/>
          <w:szCs w:val="28"/>
        </w:rPr>
        <w:t>сотрудник</w:t>
      </w:r>
      <w:r w:rsidRPr="00B478B7">
        <w:rPr>
          <w:color w:val="000000" w:themeColor="text1"/>
          <w:sz w:val="28"/>
          <w:szCs w:val="28"/>
        </w:rPr>
        <w:t xml:space="preserve">ов </w:t>
      </w:r>
      <w:r>
        <w:rPr>
          <w:color w:val="000000" w:themeColor="text1"/>
          <w:sz w:val="28"/>
          <w:szCs w:val="28"/>
        </w:rPr>
        <w:t xml:space="preserve">учреждения </w:t>
      </w:r>
      <w:r w:rsidRPr="00B478B7">
        <w:rPr>
          <w:color w:val="000000" w:themeColor="text1"/>
          <w:sz w:val="28"/>
          <w:szCs w:val="28"/>
        </w:rPr>
        <w:t>вне зависимости от уровня занимаемой должности.</w:t>
      </w:r>
    </w:p>
    <w:p w:rsidR="00647AB3" w:rsidRPr="00A949F1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Основной целью </w:t>
      </w:r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Pr="00A949F1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установление порядка выявления и урегулирования конфликтов интересов, возникающих у сотрудников учреждения в ходе выполнения ими трудовых обязанностей.</w:t>
      </w:r>
    </w:p>
    <w:p w:rsidR="00647AB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 w:rsidRPr="00A949F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</w:t>
      </w:r>
      <w:r w:rsidRPr="0030391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правами и законными интересами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способное привести к причинению вреда имуществу и (или) деловой репутации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B478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47AB3" w:rsidRPr="008E3ACA" w:rsidRDefault="00647AB3" w:rsidP="00647A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 настоящего Положения распростр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аняется на всех лиц, являющихся сотрудниками учреждения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находящихся с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трудовых отношениях, вне зависимости от занимаемой должности и выполняемых функций, а также на физических лиц, сотрудничающих с учреждением  на основе договоров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сотрудничестве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7AB3" w:rsidRPr="008E3ACA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разработано в соответствии с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25 декабря 2008 г. №273-ФЗ «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положениями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6" w:history="1">
        <w:r w:rsidRPr="008E3A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Методических</w:t>
        </w:r>
      </w:hyperlink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Министерством труда и социальной защиты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E3ACA">
        <w:rPr>
          <w:rFonts w:ascii="Times New Roman" w:hAnsi="Times New Roman" w:cs="Times New Roman"/>
          <w:color w:val="000000" w:themeColor="text1"/>
          <w:sz w:val="28"/>
          <w:szCs w:val="28"/>
        </w:rPr>
        <w:t>08.11.2013.</w:t>
      </w:r>
    </w:p>
    <w:p w:rsidR="00647AB3" w:rsidRDefault="00647AB3" w:rsidP="00647AB3">
      <w:pPr>
        <w:widowControl w:val="0"/>
        <w:tabs>
          <w:tab w:val="left" w:pos="2760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647AB3" w:rsidRPr="004F30B4" w:rsidRDefault="00647AB3" w:rsidP="00647AB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Par47"/>
      <w:bookmarkEnd w:id="2"/>
      <w:r w:rsidRPr="004F30B4">
        <w:rPr>
          <w:b/>
          <w:color w:val="000000" w:themeColor="text1"/>
          <w:sz w:val="28"/>
          <w:szCs w:val="28"/>
        </w:rPr>
        <w:t xml:space="preserve">Основные принципы </w:t>
      </w:r>
      <w:r>
        <w:rPr>
          <w:b/>
          <w:color w:val="000000" w:themeColor="text1"/>
          <w:sz w:val="28"/>
          <w:szCs w:val="28"/>
        </w:rPr>
        <w:t>управления</w:t>
      </w:r>
      <w:r w:rsidRPr="004F30B4">
        <w:rPr>
          <w:b/>
          <w:color w:val="000000" w:themeColor="text1"/>
          <w:sz w:val="28"/>
          <w:szCs w:val="28"/>
        </w:rPr>
        <w:t xml:space="preserve"> конфликт</w:t>
      </w:r>
      <w:r>
        <w:rPr>
          <w:b/>
          <w:color w:val="000000" w:themeColor="text1"/>
          <w:sz w:val="28"/>
          <w:szCs w:val="28"/>
        </w:rPr>
        <w:t>ом</w:t>
      </w:r>
      <w:r w:rsidRPr="004F30B4">
        <w:rPr>
          <w:b/>
          <w:color w:val="000000" w:themeColor="text1"/>
          <w:sz w:val="28"/>
          <w:szCs w:val="28"/>
        </w:rPr>
        <w:t xml:space="preserve"> интересов</w:t>
      </w:r>
    </w:p>
    <w:p w:rsidR="00647AB3" w:rsidRDefault="00647AB3" w:rsidP="00647AB3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 В основу работы по управлению  конфликтом интересов в учреждении положены следующие принципы:</w:t>
      </w:r>
    </w:p>
    <w:p w:rsidR="00647AB3" w:rsidRPr="006D0E4A" w:rsidRDefault="00647AB3" w:rsidP="00647AB3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D0E4A">
        <w:rPr>
          <w:color w:val="000000" w:themeColor="text1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47AB3" w:rsidRPr="006D0E4A" w:rsidRDefault="00647AB3" w:rsidP="00647AB3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D0E4A">
        <w:rPr>
          <w:color w:val="000000" w:themeColor="text1"/>
          <w:sz w:val="28"/>
          <w:szCs w:val="28"/>
        </w:rPr>
        <w:t xml:space="preserve">индивидуальное рассмотрение и оценка </w:t>
      </w:r>
      <w:proofErr w:type="spellStart"/>
      <w:r w:rsidRPr="006D0E4A">
        <w:rPr>
          <w:color w:val="000000" w:themeColor="text1"/>
          <w:sz w:val="28"/>
          <w:szCs w:val="28"/>
        </w:rPr>
        <w:t>репутационных</w:t>
      </w:r>
      <w:proofErr w:type="spellEnd"/>
      <w:r w:rsidRPr="006D0E4A">
        <w:rPr>
          <w:color w:val="000000" w:themeColor="text1"/>
          <w:sz w:val="28"/>
          <w:szCs w:val="28"/>
        </w:rPr>
        <w:t xml:space="preserve"> рисков для учреждения при выявлении каждого конфликта интересов и его урегулировании;</w:t>
      </w:r>
    </w:p>
    <w:p w:rsidR="00647AB3" w:rsidRPr="006D0E4A" w:rsidRDefault="00647AB3" w:rsidP="00647AB3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D0E4A">
        <w:rPr>
          <w:color w:val="000000" w:themeColor="text1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47AB3" w:rsidRPr="006D0E4A" w:rsidRDefault="00647AB3" w:rsidP="00647AB3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D0E4A">
        <w:rPr>
          <w:color w:val="000000" w:themeColor="text1"/>
          <w:sz w:val="28"/>
          <w:szCs w:val="28"/>
        </w:rPr>
        <w:t>соблюдение баланса интересов учреждения и сотрудника учреждения при урегулировании конфликта интересов;</w:t>
      </w:r>
    </w:p>
    <w:p w:rsidR="00647AB3" w:rsidRPr="006D0E4A" w:rsidRDefault="00647AB3" w:rsidP="00647AB3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D0E4A">
        <w:rPr>
          <w:color w:val="000000" w:themeColor="text1"/>
          <w:sz w:val="28"/>
          <w:szCs w:val="28"/>
        </w:rPr>
        <w:t>защита сотрудника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учреждения.</w:t>
      </w:r>
    </w:p>
    <w:p w:rsidR="00647AB3" w:rsidRPr="006D0E4A" w:rsidRDefault="00647AB3" w:rsidP="00647AB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47AB3" w:rsidRPr="006D0E4A" w:rsidRDefault="00647AB3" w:rsidP="00647A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58"/>
      <w:bookmarkEnd w:id="3"/>
      <w:r w:rsidRPr="006D0E4A">
        <w:rPr>
          <w:rFonts w:ascii="Times New Roman" w:hAnsi="Times New Roman" w:cs="Times New Roman"/>
          <w:b/>
          <w:sz w:val="28"/>
          <w:szCs w:val="28"/>
        </w:rPr>
        <w:t>Обязанности работников в связи с раскрытием</w:t>
      </w:r>
    </w:p>
    <w:p w:rsidR="00647AB3" w:rsidRPr="006D0E4A" w:rsidRDefault="00647AB3" w:rsidP="00647AB3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E4A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647AB3" w:rsidRPr="006D0E4A" w:rsidRDefault="00647AB3" w:rsidP="00647AB3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7AB3" w:rsidRPr="006D0E4A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 xml:space="preserve">3.1. В настоящем Положении закреплены следующие обязанности </w:t>
      </w:r>
      <w:r>
        <w:rPr>
          <w:rFonts w:ascii="Times New Roman" w:hAnsi="Times New Roman" w:cs="Times New Roman"/>
          <w:sz w:val="28"/>
          <w:szCs w:val="28"/>
        </w:rPr>
        <w:t>сотрудни</w:t>
      </w:r>
      <w:r w:rsidRPr="006D0E4A">
        <w:rPr>
          <w:rFonts w:ascii="Times New Roman" w:hAnsi="Times New Roman" w:cs="Times New Roman"/>
          <w:sz w:val="28"/>
          <w:szCs w:val="28"/>
        </w:rPr>
        <w:t>ков в связи с раскрытием и урегулированием конфликта интересов:</w:t>
      </w:r>
    </w:p>
    <w:p w:rsidR="00647AB3" w:rsidRPr="006D0E4A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E4A">
        <w:rPr>
          <w:rFonts w:ascii="Times New Roman" w:hAnsi="Times New Roman" w:cs="Times New Roman"/>
          <w:sz w:val="28"/>
          <w:szCs w:val="28"/>
        </w:rPr>
        <w:t xml:space="preserve">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D0E4A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</w:t>
      </w:r>
      <w:r>
        <w:rPr>
          <w:rFonts w:ascii="Times New Roman" w:hAnsi="Times New Roman" w:cs="Times New Roman"/>
          <w:sz w:val="28"/>
          <w:szCs w:val="28"/>
        </w:rPr>
        <w:t>ов своих родственников и друзей;</w:t>
      </w:r>
    </w:p>
    <w:p w:rsidR="00647AB3" w:rsidRPr="006D0E4A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0E4A">
        <w:rPr>
          <w:rFonts w:ascii="Times New Roman" w:hAnsi="Times New Roman" w:cs="Times New Roman"/>
          <w:sz w:val="28"/>
          <w:szCs w:val="28"/>
        </w:rPr>
        <w:t>збегать (по возможности) ситуаций и обстоятельств,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647AB3" w:rsidRPr="006D0E4A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 xml:space="preserve">3.1.3.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0E4A">
        <w:rPr>
          <w:rFonts w:ascii="Times New Roman" w:hAnsi="Times New Roman" w:cs="Times New Roman"/>
          <w:sz w:val="28"/>
          <w:szCs w:val="28"/>
        </w:rPr>
        <w:t>аскрывать возникший (реальный) или потенциальны</w:t>
      </w:r>
      <w:r>
        <w:rPr>
          <w:rFonts w:ascii="Times New Roman" w:hAnsi="Times New Roman" w:cs="Times New Roman"/>
          <w:sz w:val="28"/>
          <w:szCs w:val="28"/>
        </w:rPr>
        <w:t>й конфликт интересов;</w:t>
      </w:r>
    </w:p>
    <w:p w:rsidR="00647AB3" w:rsidRPr="006D0E4A" w:rsidRDefault="00647AB3" w:rsidP="00647AB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 xml:space="preserve">3.1.4.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0E4A">
        <w:rPr>
          <w:rFonts w:ascii="Times New Roman" w:hAnsi="Times New Roman" w:cs="Times New Roman"/>
          <w:sz w:val="28"/>
          <w:szCs w:val="28"/>
        </w:rPr>
        <w:t>одействовать урегулированию возникшего конфликта интересов.</w:t>
      </w:r>
    </w:p>
    <w:p w:rsidR="00647AB3" w:rsidRDefault="00647AB3" w:rsidP="00647AB3">
      <w:pPr>
        <w:pStyle w:val="aa"/>
        <w:widowControl w:val="0"/>
        <w:autoSpaceDE w:val="0"/>
        <w:autoSpaceDN w:val="0"/>
        <w:adjustRightInd w:val="0"/>
        <w:ind w:left="1080"/>
        <w:outlineLvl w:val="1"/>
        <w:rPr>
          <w:b/>
          <w:color w:val="000000" w:themeColor="text1"/>
          <w:sz w:val="28"/>
          <w:szCs w:val="28"/>
        </w:rPr>
      </w:pPr>
    </w:p>
    <w:p w:rsidR="00647AB3" w:rsidRPr="004F30B4" w:rsidRDefault="00647AB3" w:rsidP="00647AB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F30B4">
        <w:rPr>
          <w:b/>
          <w:color w:val="000000" w:themeColor="text1"/>
          <w:sz w:val="28"/>
          <w:szCs w:val="28"/>
        </w:rPr>
        <w:t>Порядок раскрытия конфликта интересов</w:t>
      </w:r>
    </w:p>
    <w:p w:rsidR="00647AB3" w:rsidRPr="004F30B4" w:rsidRDefault="00647AB3" w:rsidP="00647AB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D0E4A">
        <w:rPr>
          <w:b/>
          <w:color w:val="000000" w:themeColor="text1"/>
          <w:sz w:val="28"/>
          <w:szCs w:val="28"/>
        </w:rPr>
        <w:t>сотрудник</w:t>
      </w:r>
      <w:r w:rsidRPr="004F30B4">
        <w:rPr>
          <w:b/>
          <w:color w:val="000000" w:themeColor="text1"/>
          <w:sz w:val="28"/>
          <w:szCs w:val="28"/>
        </w:rPr>
        <w:t xml:space="preserve">ом учреждения и </w:t>
      </w:r>
      <w:r>
        <w:rPr>
          <w:b/>
          <w:color w:val="000000" w:themeColor="text1"/>
          <w:sz w:val="28"/>
          <w:szCs w:val="28"/>
        </w:rPr>
        <w:t xml:space="preserve"> порядок </w:t>
      </w:r>
      <w:r w:rsidRPr="004F30B4">
        <w:rPr>
          <w:b/>
          <w:color w:val="000000" w:themeColor="text1"/>
          <w:sz w:val="28"/>
          <w:szCs w:val="28"/>
        </w:rPr>
        <w:t>его урегулирования</w:t>
      </w:r>
      <w:r>
        <w:rPr>
          <w:b/>
          <w:color w:val="000000" w:themeColor="text1"/>
          <w:sz w:val="28"/>
          <w:szCs w:val="28"/>
        </w:rPr>
        <w:t>, возможные способы разрешения возникшего конфликта интересов</w:t>
      </w:r>
    </w:p>
    <w:p w:rsidR="00647AB3" w:rsidRPr="004F30B4" w:rsidRDefault="00647AB3" w:rsidP="00647AB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647AB3" w:rsidRPr="006D0E4A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6D0E4A">
        <w:rPr>
          <w:rFonts w:ascii="Times New Roman" w:hAnsi="Times New Roman" w:cs="Times New Roman"/>
          <w:sz w:val="28"/>
          <w:szCs w:val="28"/>
        </w:rPr>
        <w:t xml:space="preserve">  В соответствии с условиями настоящего Положения устанавливаются следующие виды раскрытия конфликта интересов:</w:t>
      </w:r>
    </w:p>
    <w:p w:rsidR="00647AB3" w:rsidRPr="006D0E4A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>4.1.1. раскрытие сведений о конфликте</w:t>
      </w:r>
      <w:r>
        <w:rPr>
          <w:rFonts w:ascii="Times New Roman" w:hAnsi="Times New Roman" w:cs="Times New Roman"/>
          <w:sz w:val="28"/>
          <w:szCs w:val="28"/>
        </w:rPr>
        <w:t xml:space="preserve"> интересов при приеме на работу;</w:t>
      </w:r>
    </w:p>
    <w:p w:rsidR="00647AB3" w:rsidRPr="006D0E4A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6D0E4A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E4A">
        <w:rPr>
          <w:rFonts w:ascii="Times New Roman" w:hAnsi="Times New Roman" w:cs="Times New Roman"/>
          <w:sz w:val="28"/>
          <w:szCs w:val="28"/>
        </w:rPr>
        <w:t>4.1.3. разовое раскрытие сведений по мере возникновения ситуаций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B3" w:rsidRPr="00182423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47AB3" w:rsidRDefault="00647AB3" w:rsidP="00647AB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2423">
        <w:rPr>
          <w:sz w:val="28"/>
          <w:szCs w:val="28"/>
        </w:rPr>
        <w:t xml:space="preserve">4.3. </w:t>
      </w:r>
      <w:r>
        <w:rPr>
          <w:color w:val="000000" w:themeColor="text1"/>
          <w:sz w:val="28"/>
          <w:szCs w:val="28"/>
        </w:rPr>
        <w:t xml:space="preserve">Ответственным за прием сведений о возникающих (имеющихся) конфликтах интересов является руководитель структурного подразделения учреждения или должностное лицо, ответственное </w:t>
      </w:r>
      <w:r w:rsidRPr="00782E6A">
        <w:rPr>
          <w:color w:val="000000" w:themeColor="text1"/>
          <w:sz w:val="28"/>
          <w:szCs w:val="28"/>
        </w:rPr>
        <w:t xml:space="preserve">за работу по профилактике </w:t>
      </w:r>
      <w:r w:rsidRPr="00782E6A">
        <w:rPr>
          <w:color w:val="000000" w:themeColor="text1"/>
          <w:sz w:val="28"/>
          <w:szCs w:val="28"/>
        </w:rPr>
        <w:lastRenderedPageBreak/>
        <w:t>коррупционных и иных нарушений среди работни</w:t>
      </w:r>
      <w:r>
        <w:rPr>
          <w:color w:val="000000" w:themeColor="text1"/>
          <w:sz w:val="28"/>
          <w:szCs w:val="28"/>
        </w:rPr>
        <w:t>ков СОГБУ СРЦН «</w:t>
      </w:r>
      <w:r w:rsidR="006270B6">
        <w:rPr>
          <w:color w:val="000000" w:themeColor="text1"/>
          <w:sz w:val="28"/>
          <w:szCs w:val="28"/>
        </w:rPr>
        <w:t>Родник</w:t>
      </w:r>
      <w:r>
        <w:rPr>
          <w:color w:val="000000" w:themeColor="text1"/>
          <w:sz w:val="28"/>
          <w:szCs w:val="28"/>
        </w:rPr>
        <w:t xml:space="preserve">». </w:t>
      </w:r>
    </w:p>
    <w:p w:rsidR="00647AB3" w:rsidRPr="00182423" w:rsidRDefault="00647AB3" w:rsidP="00647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23">
        <w:rPr>
          <w:sz w:val="28"/>
          <w:szCs w:val="28"/>
        </w:rPr>
        <w:t xml:space="preserve"> 4.4. Учреждение берет на себя обязательство урегулирования конфликта интересов.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423">
        <w:rPr>
          <w:rFonts w:ascii="Times New Roman" w:hAnsi="Times New Roman" w:cs="Times New Roman"/>
          <w:sz w:val="28"/>
          <w:szCs w:val="28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82423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423">
        <w:rPr>
          <w:rFonts w:ascii="Times New Roman" w:hAnsi="Times New Roman" w:cs="Times New Roman"/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423">
        <w:rPr>
          <w:rFonts w:ascii="Times New Roman" w:hAnsi="Times New Roman" w:cs="Times New Roman"/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2423">
        <w:rPr>
          <w:rFonts w:ascii="Times New Roman" w:hAnsi="Times New Roman" w:cs="Times New Roman"/>
          <w:sz w:val="28"/>
          <w:szCs w:val="28"/>
        </w:rPr>
        <w:t xml:space="preserve">граничение доступа </w:t>
      </w:r>
      <w:r>
        <w:rPr>
          <w:rFonts w:ascii="Times New Roman" w:hAnsi="Times New Roman" w:cs="Times New Roman"/>
          <w:sz w:val="28"/>
          <w:szCs w:val="28"/>
        </w:rPr>
        <w:t>сотрудни</w:t>
      </w:r>
      <w:r w:rsidRPr="00182423">
        <w:rPr>
          <w:rFonts w:ascii="Times New Roman" w:hAnsi="Times New Roman" w:cs="Times New Roman"/>
          <w:sz w:val="28"/>
          <w:szCs w:val="28"/>
        </w:rPr>
        <w:t xml:space="preserve">ка к конкретной информации, которая может затрагивать личные интересы </w:t>
      </w:r>
      <w:r>
        <w:rPr>
          <w:rFonts w:ascii="Times New Roman" w:hAnsi="Times New Roman" w:cs="Times New Roman"/>
          <w:sz w:val="28"/>
          <w:szCs w:val="28"/>
        </w:rPr>
        <w:t>сотрудни</w:t>
      </w:r>
      <w:r w:rsidRPr="0018242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2423">
        <w:rPr>
          <w:rFonts w:ascii="Times New Roman" w:hAnsi="Times New Roman" w:cs="Times New Roman"/>
          <w:sz w:val="28"/>
          <w:szCs w:val="28"/>
        </w:rPr>
        <w:t xml:space="preserve">обровольный отказ </w:t>
      </w:r>
      <w:r>
        <w:rPr>
          <w:rFonts w:ascii="Times New Roman" w:hAnsi="Times New Roman" w:cs="Times New Roman"/>
          <w:sz w:val="28"/>
          <w:szCs w:val="28"/>
        </w:rPr>
        <w:t>сотрудни</w:t>
      </w:r>
      <w:r w:rsidRPr="00182423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82423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423">
        <w:rPr>
          <w:rFonts w:ascii="Times New Roman" w:hAnsi="Times New Roman" w:cs="Times New Roman"/>
          <w:sz w:val="28"/>
          <w:szCs w:val="28"/>
        </w:rPr>
        <w:t xml:space="preserve">ересмотр и изменение функциональных обязанностей </w:t>
      </w:r>
      <w:r>
        <w:rPr>
          <w:rFonts w:ascii="Times New Roman" w:hAnsi="Times New Roman" w:cs="Times New Roman"/>
          <w:sz w:val="28"/>
          <w:szCs w:val="28"/>
        </w:rPr>
        <w:t>сотрудни</w:t>
      </w:r>
      <w:r w:rsidRPr="0018242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2423">
        <w:rPr>
          <w:rFonts w:ascii="Times New Roman" w:hAnsi="Times New Roman" w:cs="Times New Roman"/>
          <w:sz w:val="28"/>
          <w:szCs w:val="28"/>
        </w:rPr>
        <w:t xml:space="preserve">ременное отстранение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>ника от должности, если его личные интересы входят в противоречие с функциональными обязанностями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423">
        <w:rPr>
          <w:rFonts w:ascii="Times New Roman" w:hAnsi="Times New Roman" w:cs="Times New Roman"/>
          <w:sz w:val="28"/>
          <w:szCs w:val="28"/>
        </w:rPr>
        <w:t xml:space="preserve">еревод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>ника на должность, предусматривающую выполнение функциональных обязанностей, не связанных с конфликтом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2423">
        <w:rPr>
          <w:rFonts w:ascii="Times New Roman" w:hAnsi="Times New Roman" w:cs="Times New Roman"/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>ника от выгоды, явившейся причиной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2423">
        <w:rPr>
          <w:rFonts w:ascii="Times New Roman" w:hAnsi="Times New Roman" w:cs="Times New Roman"/>
          <w:sz w:val="28"/>
          <w:szCs w:val="28"/>
        </w:rPr>
        <w:t xml:space="preserve">вольнение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 xml:space="preserve">ника из </w:t>
      </w:r>
      <w:r>
        <w:rPr>
          <w:rFonts w:ascii="Times New Roman" w:hAnsi="Times New Roman" w:cs="Times New Roman"/>
          <w:sz w:val="28"/>
          <w:szCs w:val="28"/>
        </w:rPr>
        <w:t>учреждения по инициативе работника;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423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2423">
        <w:rPr>
          <w:rFonts w:ascii="Times New Roman" w:hAnsi="Times New Roman" w:cs="Times New Roman"/>
          <w:sz w:val="28"/>
          <w:szCs w:val="28"/>
        </w:rPr>
        <w:t xml:space="preserve">вольнение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>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2423">
        <w:rPr>
          <w:rFonts w:ascii="Times New Roman" w:hAnsi="Times New Roman" w:cs="Times New Roman"/>
          <w:sz w:val="28"/>
          <w:szCs w:val="28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 xml:space="preserve">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82423">
        <w:rPr>
          <w:rFonts w:ascii="Times New Roman" w:hAnsi="Times New Roman" w:cs="Times New Roman"/>
          <w:sz w:val="28"/>
          <w:szCs w:val="28"/>
        </w:rPr>
        <w:t>.</w:t>
      </w:r>
    </w:p>
    <w:p w:rsidR="00647AB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2423">
        <w:rPr>
          <w:rFonts w:ascii="Times New Roman" w:hAnsi="Times New Roman" w:cs="Times New Roman"/>
          <w:sz w:val="28"/>
          <w:szCs w:val="28"/>
        </w:rPr>
        <w:t xml:space="preserve">. В случае совершения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 xml:space="preserve">ником умышленных действий, приведших к возникновению конфликта интересов, к данному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182423">
        <w:rPr>
          <w:rFonts w:ascii="Times New Roman" w:hAnsi="Times New Roman" w:cs="Times New Roman"/>
          <w:sz w:val="28"/>
          <w:szCs w:val="28"/>
        </w:rPr>
        <w:t xml:space="preserve">нику могут быть применены дисциплинарные взыскания, предусмотренные </w:t>
      </w:r>
      <w:r w:rsidRPr="002353B3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7" w:history="1">
        <w:r w:rsidRPr="002353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242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4.11. По письменной договоренности учреждения и сотрудника, раскрывшего сведения о конфликте интересов, могут применяться иные формы урегулирования.</w:t>
      </w: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AB3" w:rsidRPr="00182423" w:rsidRDefault="00647AB3" w:rsidP="00647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E78" w:rsidRDefault="00CF2E78" w:rsidP="00647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E78" w:rsidRDefault="00CF2E78" w:rsidP="00647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B3" w:rsidRPr="002353B3" w:rsidRDefault="00647AB3" w:rsidP="00647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353B3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47AB3" w:rsidRPr="002353B3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AB3" w:rsidRPr="002353B3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3B3">
        <w:rPr>
          <w:rFonts w:ascii="Times New Roman" w:hAnsi="Times New Roman" w:cs="Times New Roman"/>
          <w:sz w:val="28"/>
          <w:szCs w:val="28"/>
        </w:rPr>
        <w:t xml:space="preserve">5.1. Настоящее Положение утверждается </w:t>
      </w:r>
      <w:r>
        <w:rPr>
          <w:rFonts w:ascii="Times New Roman" w:hAnsi="Times New Roman" w:cs="Times New Roman"/>
          <w:sz w:val="28"/>
          <w:szCs w:val="28"/>
        </w:rPr>
        <w:t>приказом учреждения</w:t>
      </w:r>
      <w:r w:rsidRPr="002353B3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утверждения.</w:t>
      </w:r>
    </w:p>
    <w:p w:rsidR="00647AB3" w:rsidRPr="002353B3" w:rsidRDefault="00647AB3" w:rsidP="00647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3B3">
        <w:rPr>
          <w:rFonts w:ascii="Times New Roman" w:hAnsi="Times New Roman" w:cs="Times New Roman"/>
          <w:sz w:val="28"/>
          <w:szCs w:val="28"/>
        </w:rPr>
        <w:t>5.2. Настоящее Положение действует до принятия нового Положения или отмены настоящего Положения.</w:t>
      </w: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7AB3" w:rsidRDefault="00647AB3" w:rsidP="0014214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47AB3" w:rsidRDefault="00647AB3" w:rsidP="00647AB3">
      <w:pPr>
        <w:pStyle w:val="af5"/>
        <w:jc w:val="center"/>
        <w:rPr>
          <w:sz w:val="18"/>
          <w:szCs w:val="18"/>
        </w:rPr>
      </w:pPr>
    </w:p>
    <w:sectPr w:rsidR="00647AB3" w:rsidSect="006270B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3D6"/>
    <w:multiLevelType w:val="multilevel"/>
    <w:tmpl w:val="C694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E93F37"/>
    <w:multiLevelType w:val="multilevel"/>
    <w:tmpl w:val="63D2F5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B3"/>
    <w:rsid w:val="0014214A"/>
    <w:rsid w:val="001A037D"/>
    <w:rsid w:val="003B55A6"/>
    <w:rsid w:val="00460FB1"/>
    <w:rsid w:val="006270B6"/>
    <w:rsid w:val="00647AB3"/>
    <w:rsid w:val="006F4E38"/>
    <w:rsid w:val="00787C6C"/>
    <w:rsid w:val="00AB686E"/>
    <w:rsid w:val="00AD421A"/>
    <w:rsid w:val="00BA3643"/>
    <w:rsid w:val="00CA66B3"/>
    <w:rsid w:val="00CF2E78"/>
    <w:rsid w:val="00D21D14"/>
    <w:rsid w:val="00D35517"/>
    <w:rsid w:val="00DA28C8"/>
    <w:rsid w:val="00FB0F2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B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paragraph" w:styleId="af3">
    <w:name w:val="Body Text"/>
    <w:basedOn w:val="a"/>
    <w:link w:val="af4"/>
    <w:semiHidden/>
    <w:rsid w:val="00647A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4">
    <w:name w:val="Основной текст Знак"/>
    <w:basedOn w:val="a0"/>
    <w:link w:val="af3"/>
    <w:semiHidden/>
    <w:rsid w:val="00647AB3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f5">
    <w:name w:val="header"/>
    <w:basedOn w:val="a"/>
    <w:link w:val="af6"/>
    <w:semiHidden/>
    <w:unhideWhenUsed/>
    <w:rsid w:val="00647AB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rsid w:val="00647AB3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7">
    <w:name w:val="Hyperlink"/>
    <w:basedOn w:val="a0"/>
    <w:semiHidden/>
    <w:unhideWhenUsed/>
    <w:rsid w:val="00647AB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47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6270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D3551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7">
    <w:name w:val="Font Style17"/>
    <w:uiPriority w:val="99"/>
    <w:rsid w:val="00D3551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B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paragraph" w:styleId="af3">
    <w:name w:val="Body Text"/>
    <w:basedOn w:val="a"/>
    <w:link w:val="af4"/>
    <w:semiHidden/>
    <w:rsid w:val="00647A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4">
    <w:name w:val="Основной текст Знак"/>
    <w:basedOn w:val="a0"/>
    <w:link w:val="af3"/>
    <w:semiHidden/>
    <w:rsid w:val="00647AB3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f5">
    <w:name w:val="header"/>
    <w:basedOn w:val="a"/>
    <w:link w:val="af6"/>
    <w:semiHidden/>
    <w:unhideWhenUsed/>
    <w:rsid w:val="00647AB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rsid w:val="00647AB3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7">
    <w:name w:val="Hyperlink"/>
    <w:basedOn w:val="a0"/>
    <w:semiHidden/>
    <w:unhideWhenUsed/>
    <w:rsid w:val="00647AB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47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6270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D3551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7">
    <w:name w:val="Font Style17"/>
    <w:uiPriority w:val="99"/>
    <w:rsid w:val="00D3551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0C8421C80C62F00265F0DA0B9E13B91429E34B1826AC670AFFF0669Z0t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50C8421C80C62F00265F0DA0B9E13B914E9B30BA866AC670AFFF0669Z0t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Юрьевна</dc:creator>
  <cp:lastModifiedBy>Анжелика</cp:lastModifiedBy>
  <cp:revision>5</cp:revision>
  <cp:lastPrinted>2016-06-09T11:19:00Z</cp:lastPrinted>
  <dcterms:created xsi:type="dcterms:W3CDTF">2016-06-09T05:59:00Z</dcterms:created>
  <dcterms:modified xsi:type="dcterms:W3CDTF">2016-06-10T11:43:00Z</dcterms:modified>
</cp:coreProperties>
</file>