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C3" w:rsidRPr="004B19C3" w:rsidRDefault="004B19C3" w:rsidP="004B19C3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4B19C3">
        <w:rPr>
          <w:rStyle w:val="a4"/>
          <w:color w:val="212529"/>
          <w:sz w:val="28"/>
          <w:szCs w:val="28"/>
        </w:rPr>
        <w:t>Бесплатная юридическая помощь</w:t>
      </w:r>
    </w:p>
    <w:p w:rsidR="004B19C3" w:rsidRPr="004B19C3" w:rsidRDefault="004B19C3" w:rsidP="004B19C3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B19C3">
        <w:rPr>
          <w:color w:val="212529"/>
          <w:sz w:val="28"/>
          <w:szCs w:val="28"/>
        </w:rPr>
        <w:t>СОГБУ «Дорогобужский  КЦСОН»</w:t>
      </w:r>
    </w:p>
    <w:p w:rsidR="004B19C3" w:rsidRPr="004B19C3" w:rsidRDefault="004B19C3" w:rsidP="004B19C3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B19C3">
        <w:rPr>
          <w:color w:val="212529"/>
          <w:sz w:val="28"/>
          <w:szCs w:val="28"/>
        </w:rPr>
        <w:t>Контактный телефон – 8 (48144) 5-22-16</w:t>
      </w:r>
    </w:p>
    <w:p w:rsidR="004B19C3" w:rsidRPr="004B19C3" w:rsidRDefault="004B19C3" w:rsidP="004B19C3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B19C3">
        <w:rPr>
          <w:color w:val="212529"/>
          <w:sz w:val="28"/>
          <w:szCs w:val="28"/>
        </w:rPr>
        <w:t>Прием получателей социальных услуг осуществляется</w:t>
      </w:r>
    </w:p>
    <w:p w:rsidR="004B19C3" w:rsidRPr="004B19C3" w:rsidRDefault="004B19C3" w:rsidP="004B19C3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B19C3">
        <w:rPr>
          <w:color w:val="212529"/>
          <w:sz w:val="28"/>
          <w:szCs w:val="28"/>
        </w:rPr>
        <w:t>Ежедневно с понедельника по пятницу с 09:00 до 17:00 обед с 13:00 до 14:00</w:t>
      </w:r>
    </w:p>
    <w:p w:rsidR="004B19C3" w:rsidRPr="004B19C3" w:rsidRDefault="004B19C3" w:rsidP="004B19C3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4B19C3">
        <w:rPr>
          <w:color w:val="212529"/>
          <w:sz w:val="28"/>
          <w:szCs w:val="28"/>
        </w:rPr>
        <w:t>Граждане вправе получить бесплатную юридическую помощь в виде консультации правового характера оказываемую только по вопросам, входящим в компетенцию соответствующего специалиста, в иных случаях Вы будете перенаправлены для обращения в иные органы государственной власти, органы местного самоуправления, к должностным лицам согласно их компетенции.</w:t>
      </w:r>
    </w:p>
    <w:p w:rsidR="004B19C3" w:rsidRPr="004B19C3" w:rsidRDefault="004B19C3" w:rsidP="004B1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C3">
        <w:rPr>
          <w:rFonts w:ascii="Times New Roman" w:hAnsi="Times New Roman" w:cs="Times New Roman"/>
          <w:b/>
          <w:sz w:val="28"/>
          <w:szCs w:val="28"/>
        </w:rPr>
        <w:t>График приема граждан</w:t>
      </w:r>
    </w:p>
    <w:p w:rsidR="004B19C3" w:rsidRPr="004B19C3" w:rsidRDefault="004B19C3">
      <w:pPr>
        <w:rPr>
          <w:rFonts w:ascii="Times New Roman" w:hAnsi="Times New Roman" w:cs="Times New Roman"/>
          <w:sz w:val="28"/>
          <w:szCs w:val="28"/>
        </w:rPr>
      </w:pPr>
      <w:r w:rsidRPr="004B19C3">
        <w:rPr>
          <w:rFonts w:ascii="Times New Roman" w:hAnsi="Times New Roman" w:cs="Times New Roman"/>
          <w:sz w:val="28"/>
          <w:szCs w:val="28"/>
        </w:rPr>
        <w:t xml:space="preserve">Прием граждан проводится в здании, расположенном по адресу: </w:t>
      </w:r>
    </w:p>
    <w:p w:rsidR="004B19C3" w:rsidRPr="004B19C3" w:rsidRDefault="004B19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9C3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4B19C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19C3">
        <w:rPr>
          <w:rFonts w:ascii="Times New Roman" w:hAnsi="Times New Roman" w:cs="Times New Roman"/>
          <w:sz w:val="28"/>
          <w:szCs w:val="28"/>
        </w:rPr>
        <w:t>ерхнеднепровский</w:t>
      </w:r>
      <w:proofErr w:type="spellEnd"/>
      <w:r w:rsidRPr="004B19C3">
        <w:rPr>
          <w:rFonts w:ascii="Times New Roman" w:hAnsi="Times New Roman" w:cs="Times New Roman"/>
          <w:sz w:val="28"/>
          <w:szCs w:val="28"/>
        </w:rPr>
        <w:t xml:space="preserve">, ул. Строителей, д.11 </w:t>
      </w:r>
    </w:p>
    <w:p w:rsidR="004B19C3" w:rsidRPr="004B19C3" w:rsidRDefault="004B19C3">
      <w:pPr>
        <w:rPr>
          <w:rFonts w:ascii="Times New Roman" w:hAnsi="Times New Roman" w:cs="Times New Roman"/>
          <w:sz w:val="28"/>
          <w:szCs w:val="28"/>
        </w:rPr>
      </w:pPr>
      <w:r w:rsidRPr="004B19C3">
        <w:rPr>
          <w:rFonts w:ascii="Times New Roman" w:hAnsi="Times New Roman" w:cs="Times New Roman"/>
          <w:sz w:val="28"/>
          <w:szCs w:val="28"/>
        </w:rPr>
        <w:t xml:space="preserve">Часы приема: </w:t>
      </w:r>
    </w:p>
    <w:p w:rsidR="004234B0" w:rsidRPr="004B19C3" w:rsidRDefault="004B19C3">
      <w:pPr>
        <w:rPr>
          <w:rFonts w:ascii="Times New Roman" w:hAnsi="Times New Roman" w:cs="Times New Roman"/>
          <w:sz w:val="28"/>
          <w:szCs w:val="28"/>
        </w:rPr>
      </w:pPr>
      <w:r w:rsidRPr="004B19C3">
        <w:rPr>
          <w:rFonts w:ascii="Times New Roman" w:hAnsi="Times New Roman" w:cs="Times New Roman"/>
          <w:sz w:val="28"/>
          <w:szCs w:val="28"/>
        </w:rPr>
        <w:t>Вторник с 10-00 до 12-00 Четверг с 14-00 до 16-00</w:t>
      </w:r>
    </w:p>
    <w:sectPr w:rsidR="004234B0" w:rsidRPr="004B19C3" w:rsidSect="0042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9C3"/>
    <w:rsid w:val="004234B0"/>
    <w:rsid w:val="004B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2022-06-23T07:01:00Z</dcterms:created>
  <dcterms:modified xsi:type="dcterms:W3CDTF">2022-06-23T07:03:00Z</dcterms:modified>
</cp:coreProperties>
</file>