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1E" w:rsidRDefault="0075421E" w:rsidP="007542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5421E" w:rsidRPr="0075421E" w:rsidRDefault="0075421E" w:rsidP="0075421E">
      <w:pPr>
        <w:spacing w:after="0" w:line="240" w:lineRule="auto"/>
        <w:ind w:firstLine="284"/>
        <w:jc w:val="center"/>
        <w:rPr>
          <w:rFonts w:ascii="Barocco Initial" w:eastAsia="Times New Roman" w:hAnsi="Barocco Initial" w:cs="Times New Roman"/>
          <w:color w:val="C00000"/>
          <w:sz w:val="28"/>
          <w:szCs w:val="28"/>
          <w:lang w:eastAsia="ru-RU"/>
        </w:rPr>
      </w:pPr>
      <w:r w:rsidRPr="0075421E">
        <w:rPr>
          <w:rFonts w:ascii="Barocco Initial" w:eastAsia="Times New Roman" w:hAnsi="Barocco Initial" w:cs="Times New Roman"/>
          <w:color w:val="C00000"/>
          <w:sz w:val="28"/>
          <w:szCs w:val="28"/>
          <w:lang w:eastAsia="ru-RU"/>
        </w:rPr>
        <w:t xml:space="preserve">ПАМЯТКА </w:t>
      </w:r>
      <w:r>
        <w:rPr>
          <w:rFonts w:ascii="Barocco Initial" w:eastAsia="Times New Roman" w:hAnsi="Barocco Initial" w:cs="Times New Roman"/>
          <w:color w:val="C00000"/>
          <w:sz w:val="28"/>
          <w:szCs w:val="28"/>
          <w:lang w:eastAsia="ru-RU"/>
        </w:rPr>
        <w:t>сотруднику</w:t>
      </w:r>
    </w:p>
    <w:p w:rsidR="0075421E" w:rsidRPr="0075421E" w:rsidRDefault="0075421E" w:rsidP="0075421E">
      <w:pPr>
        <w:spacing w:after="0" w:line="240" w:lineRule="auto"/>
        <w:ind w:firstLine="284"/>
        <w:jc w:val="center"/>
        <w:rPr>
          <w:rFonts w:ascii="Barocco Initial" w:eastAsia="Times New Roman" w:hAnsi="Barocco Initial" w:cs="Times New Roman"/>
          <w:color w:val="C00000"/>
          <w:sz w:val="28"/>
          <w:szCs w:val="28"/>
          <w:lang w:eastAsia="ru-RU"/>
        </w:rPr>
      </w:pPr>
      <w:r w:rsidRPr="0075421E">
        <w:rPr>
          <w:rFonts w:ascii="Barocco Initial" w:eastAsia="Times New Roman" w:hAnsi="Barocco Initial" w:cs="Times New Roman"/>
          <w:color w:val="C00000"/>
          <w:sz w:val="28"/>
          <w:szCs w:val="28"/>
          <w:lang w:eastAsia="ru-RU"/>
        </w:rPr>
        <w:t>ЧТО ТАКОЕ КОРРУПЦИЯ?</w:t>
      </w:r>
    </w:p>
    <w:p w:rsidR="0075421E" w:rsidRPr="0075421E" w:rsidRDefault="0075421E" w:rsidP="007542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E">
        <w:rPr>
          <w:rFonts w:ascii="Dama Bubey" w:eastAsia="Times New Roman" w:hAnsi="Dama Bubey" w:cs="Times New Roman"/>
          <w:color w:val="002060"/>
          <w:sz w:val="28"/>
          <w:szCs w:val="28"/>
          <w:lang w:eastAsia="ru-RU"/>
        </w:rPr>
        <w:t>Коррупция</w:t>
      </w: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proofErr w:type="spellStart"/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corrumpere</w:t>
      </w:r>
      <w:proofErr w:type="spellEnd"/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«растлевать») — термин, обозначающий обычно использование должностным лицом своих властных полномочий и доверенных ему прав в целях личной выгоды, противоречащ</w:t>
      </w:r>
      <w:r w:rsidR="006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правила</w:t>
      </w:r>
      <w:proofErr w:type="gramStart"/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законодательству). Наиболее часто термин применяется по отношению к  бюрократическому аппарату и политической элите. Соответствующий термин в европейских языках обычно имеет более широкую семантику, вытекающую из первичного значения исходного латинского слова.</w:t>
      </w:r>
    </w:p>
    <w:p w:rsidR="0075421E" w:rsidRPr="0075421E" w:rsidRDefault="0075421E" w:rsidP="007542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</w:t>
      </w:r>
      <w:r w:rsidR="00617BD4"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интересами общества</w:t>
      </w: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виды коррупции аналогичны мошенничеству, совершаемому должностным лицом, и относятся к категории преступлений против государственной власти.</w:t>
      </w:r>
    </w:p>
    <w:p w:rsidR="0075421E" w:rsidRPr="0075421E" w:rsidRDefault="0075421E" w:rsidP="007542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 может быть подвержен любой человек, обладающий дискреционной властью — властью над распределением каких-либо не принадлежащих ему ресурсов по своему усмотрению (чиновник, депутат, судья, сотрудник правоохранительных органов, администратор, экзаменатор, врачи т. д.). Главным стимулом к коррупции является возможность получения экономической прибыл</w:t>
      </w:r>
      <w:proofErr w:type="gramStart"/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ренты), связанной с использованием властных полномочий, а главным сдерживающим фактором —риск разоблачения и наказания.</w:t>
      </w:r>
    </w:p>
    <w:p w:rsidR="0075421E" w:rsidRPr="0075421E" w:rsidRDefault="0075421E" w:rsidP="007542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макроэкономическими политэкономическим 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75421E" w:rsidRPr="0075421E" w:rsidRDefault="0075421E" w:rsidP="007542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75421E">
        <w:rPr>
          <w:rFonts w:ascii="Dama Bubey" w:eastAsia="Times New Roman" w:hAnsi="Dama Bubey" w:cs="Times New Roman"/>
          <w:color w:val="002060"/>
          <w:sz w:val="28"/>
          <w:szCs w:val="28"/>
          <w:lang w:eastAsia="ru-RU"/>
        </w:rPr>
        <w:t>Определение коррупции:</w:t>
      </w:r>
      <w:r w:rsidRPr="0075421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российскому законодательству, коррупция 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</w:t>
      </w:r>
      <w:r w:rsidR="00617BD4"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положения</w:t>
      </w: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</w:t>
      </w:r>
      <w:proofErr w:type="gramEnd"/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 другими физическими лицами; а также совершение указанных деяний от имени или в интересах юридического лица.</w:t>
      </w:r>
    </w:p>
    <w:p w:rsidR="0075421E" w:rsidRDefault="0075421E" w:rsidP="007542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E">
        <w:rPr>
          <w:rFonts w:ascii="Dama Bubey" w:eastAsia="Times New Roman" w:hAnsi="Dama Bubey" w:cs="Times New Roman"/>
          <w:color w:val="002060"/>
          <w:sz w:val="28"/>
          <w:szCs w:val="28"/>
          <w:lang w:eastAsia="ru-RU"/>
        </w:rPr>
        <w:t xml:space="preserve"> Типология:</w:t>
      </w:r>
      <w:r w:rsidRPr="0075421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6121C1"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Коррупцию,</w:t>
      </w: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1C1"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классифицировать по многим критериям: по типам взаимодействующих субъектов (граждане и мелкие служащие, фирмы и чиновники, нация и политическое руководство); по типу выгоды (получение прибыли или уменьшение расходов); по направленности (внутренняя и внешняя); по способу взаимодействия субъектов, </w:t>
      </w:r>
      <w:r w:rsidR="00617BD4"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централизации</w:t>
      </w: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предсказуемости и т. д. В России исторически коррупция также различалась по тому, происходило ли получение неправомерных преимуществ за совершение законных действий («</w:t>
      </w:r>
      <w:proofErr w:type="gramStart"/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мздоимство</w:t>
      </w:r>
      <w:proofErr w:type="gramEnd"/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или незаконных действий («лихоимство»).</w:t>
      </w:r>
    </w:p>
    <w:p w:rsidR="0075421E" w:rsidRPr="0075421E" w:rsidRDefault="0075421E" w:rsidP="007542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коррупция существует постольку, 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</w:t>
      </w: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</w:t>
      </w:r>
    </w:p>
    <w:p w:rsidR="0075421E" w:rsidRPr="0075421E" w:rsidRDefault="0075421E" w:rsidP="0075421E">
      <w:pPr>
        <w:spacing w:after="0" w:line="240" w:lineRule="auto"/>
        <w:ind w:firstLine="284"/>
        <w:jc w:val="center"/>
        <w:rPr>
          <w:rFonts w:ascii="Dama Bubey" w:eastAsia="Times New Roman" w:hAnsi="Dama Bubey" w:cs="Times New Roman"/>
          <w:color w:val="002060"/>
          <w:sz w:val="28"/>
          <w:szCs w:val="28"/>
          <w:lang w:eastAsia="ru-RU"/>
        </w:rPr>
      </w:pPr>
      <w:r w:rsidRPr="0075421E">
        <w:rPr>
          <w:rFonts w:ascii="Dama Bubey" w:eastAsia="Times New Roman" w:hAnsi="Dama Bubey" w:cs="Times New Roman"/>
          <w:color w:val="002060"/>
          <w:sz w:val="28"/>
          <w:szCs w:val="28"/>
          <w:lang w:eastAsia="ru-RU"/>
        </w:rPr>
        <w:t>Формы коррупции</w:t>
      </w:r>
    </w:p>
    <w:p w:rsidR="0075421E" w:rsidRPr="0075421E" w:rsidRDefault="0075421E" w:rsidP="007542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государственной службы формы коррупции</w:t>
      </w:r>
      <w:r w:rsidR="00617BD4" w:rsidRPr="00617BD4">
        <w:t xml:space="preserve"> </w:t>
      </w:r>
      <w:r w:rsidR="00617BD4" w:rsidRPr="006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</w:t>
      </w: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разнообразны. Они могут проявляться в виде:</w:t>
      </w:r>
    </w:p>
    <w:p w:rsidR="0075421E" w:rsidRPr="0075421E" w:rsidRDefault="0075421E" w:rsidP="007542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75421E" w:rsidRPr="0075421E" w:rsidRDefault="0075421E" w:rsidP="007542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-служебного мошенничества и других форм хищения;</w:t>
      </w:r>
    </w:p>
    <w:p w:rsidR="0075421E" w:rsidRPr="0075421E" w:rsidRDefault="0075421E" w:rsidP="007542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7BD4"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«комиссионных</w:t>
      </w:r>
      <w:r w:rsidR="00617B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 государственных заказов;</w:t>
      </w:r>
    </w:p>
    <w:p w:rsidR="0075421E" w:rsidRPr="0075421E" w:rsidRDefault="0075421E" w:rsidP="007542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-оказания государственным служащим разного рода услуг и иных "знаков внимания";</w:t>
      </w:r>
    </w:p>
    <w:p w:rsidR="0075421E" w:rsidRPr="0075421E" w:rsidRDefault="0075421E" w:rsidP="007542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-поездок в заграничные командировки, на отдых и лечение за счет заинтересованных в решении вопросов партнеров;</w:t>
      </w:r>
    </w:p>
    <w:p w:rsidR="0075421E" w:rsidRPr="0075421E" w:rsidRDefault="0075421E" w:rsidP="007542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75421E" w:rsidRPr="0075421E" w:rsidRDefault="0075421E" w:rsidP="007542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-вымогательства взяток у водителей сотрудниками органов, обеспечивающих безопасность дорожного движения;</w:t>
      </w:r>
    </w:p>
    <w:p w:rsidR="0075421E" w:rsidRPr="0075421E" w:rsidRDefault="0075421E" w:rsidP="007542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-устройства на работу родственников, друзей, знакомых;</w:t>
      </w:r>
    </w:p>
    <w:p w:rsidR="0075421E" w:rsidRPr="0075421E" w:rsidRDefault="0075421E" w:rsidP="007542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руководителями от подчиненных доли взяток и др.</w:t>
      </w:r>
    </w:p>
    <w:p w:rsidR="0075421E" w:rsidRDefault="0075421E" w:rsidP="007542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5421E" w:rsidRDefault="0075421E" w:rsidP="007542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5421E" w:rsidRDefault="0075421E" w:rsidP="007542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5421E" w:rsidRDefault="0075421E" w:rsidP="007542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5421E" w:rsidRDefault="0075421E" w:rsidP="007542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5421E" w:rsidRDefault="0075421E" w:rsidP="007542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5421E" w:rsidRDefault="0075421E" w:rsidP="007542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12E9">
        <w:rPr>
          <w:rFonts w:ascii="Times New Roman" w:eastAsia="Times New Roman" w:hAnsi="Times New Roman" w:cs="Times New Roman"/>
          <w:lang w:eastAsia="ru-RU"/>
        </w:rPr>
        <w:t xml:space="preserve">215750 </w:t>
      </w:r>
      <w:proofErr w:type="gramStart"/>
      <w:r w:rsidRPr="007112E9">
        <w:rPr>
          <w:rFonts w:ascii="Times New Roman" w:eastAsia="Times New Roman" w:hAnsi="Times New Roman" w:cs="Times New Roman"/>
          <w:lang w:eastAsia="ru-RU"/>
        </w:rPr>
        <w:t>Смоленская</w:t>
      </w:r>
      <w:proofErr w:type="gramEnd"/>
      <w:r w:rsidRPr="007112E9">
        <w:rPr>
          <w:rFonts w:ascii="Times New Roman" w:eastAsia="Times New Roman" w:hAnsi="Times New Roman" w:cs="Times New Roman"/>
          <w:lang w:eastAsia="ru-RU"/>
        </w:rPr>
        <w:t xml:space="preserve"> обл., Дорогобужский р-н, </w:t>
      </w:r>
      <w:proofErr w:type="spellStart"/>
      <w:r w:rsidRPr="007112E9">
        <w:rPr>
          <w:rFonts w:ascii="Times New Roman" w:eastAsia="Times New Roman" w:hAnsi="Times New Roman" w:cs="Times New Roman"/>
          <w:lang w:eastAsia="ru-RU"/>
        </w:rPr>
        <w:t>п</w:t>
      </w:r>
      <w:r w:rsidR="00D9278E">
        <w:rPr>
          <w:rFonts w:ascii="Times New Roman" w:eastAsia="Times New Roman" w:hAnsi="Times New Roman" w:cs="Times New Roman"/>
          <w:lang w:eastAsia="ru-RU"/>
        </w:rPr>
        <w:t>гт</w:t>
      </w:r>
      <w:proofErr w:type="spellEnd"/>
      <w:r w:rsidRPr="007112E9">
        <w:rPr>
          <w:rFonts w:ascii="Times New Roman" w:eastAsia="Times New Roman" w:hAnsi="Times New Roman" w:cs="Times New Roman"/>
          <w:lang w:eastAsia="ru-RU"/>
        </w:rPr>
        <w:t xml:space="preserve">. Верхнеднепровский, ул. </w:t>
      </w:r>
      <w:r w:rsidR="00D9278E">
        <w:rPr>
          <w:rFonts w:ascii="Times New Roman" w:eastAsia="Times New Roman" w:hAnsi="Times New Roman" w:cs="Times New Roman"/>
          <w:lang w:eastAsia="ru-RU"/>
        </w:rPr>
        <w:t>Строителей</w:t>
      </w:r>
      <w:r w:rsidRPr="007112E9">
        <w:rPr>
          <w:rFonts w:ascii="Times New Roman" w:eastAsia="Times New Roman" w:hAnsi="Times New Roman" w:cs="Times New Roman"/>
          <w:lang w:eastAsia="ru-RU"/>
        </w:rPr>
        <w:t>, д. 1</w:t>
      </w:r>
      <w:r w:rsidR="00D9278E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9278E">
        <w:rPr>
          <w:rFonts w:ascii="Times New Roman" w:eastAsia="Times New Roman" w:hAnsi="Times New Roman" w:cs="Times New Roman"/>
          <w:lang w:eastAsia="ru-RU"/>
        </w:rPr>
        <w:t>тел. 8 (48144) 5-20-22</w:t>
      </w:r>
      <w:r w:rsidRPr="007112E9">
        <w:rPr>
          <w:rFonts w:ascii="Times New Roman" w:eastAsia="Times New Roman" w:hAnsi="Times New Roman" w:cs="Times New Roman"/>
          <w:lang w:eastAsia="ru-RU"/>
        </w:rPr>
        <w:t>, факс 8 (48144) 5-</w:t>
      </w:r>
      <w:r w:rsidR="00D9278E">
        <w:rPr>
          <w:rFonts w:ascii="Times New Roman" w:eastAsia="Times New Roman" w:hAnsi="Times New Roman" w:cs="Times New Roman"/>
          <w:lang w:eastAsia="ru-RU"/>
        </w:rPr>
        <w:t>22-16</w:t>
      </w:r>
      <w:r w:rsidRPr="007112E9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75421E" w:rsidRDefault="0075421E" w:rsidP="0075421E">
      <w:pPr>
        <w:spacing w:after="0" w:line="240" w:lineRule="auto"/>
        <w:jc w:val="center"/>
        <w:rPr>
          <w:rFonts w:ascii="Calibri" w:eastAsia="Calibri" w:hAnsi="Calibri" w:cs="Times New Roman"/>
          <w:color w:val="0000FF"/>
          <w:sz w:val="21"/>
          <w:u w:val="single"/>
        </w:rPr>
      </w:pPr>
      <w:r w:rsidRPr="007112E9">
        <w:rPr>
          <w:rFonts w:ascii="Times New Roman" w:eastAsia="Times New Roman" w:hAnsi="Times New Roman" w:cs="Times New Roman"/>
          <w:lang w:eastAsia="ru-RU"/>
        </w:rPr>
        <w:t xml:space="preserve">эл. почта </w:t>
      </w:r>
      <w:hyperlink r:id="rId6" w:history="1">
        <w:r w:rsidR="00D9278E" w:rsidRPr="004E12C7">
          <w:rPr>
            <w:rStyle w:val="a5"/>
            <w:rFonts w:ascii="Calibri" w:eastAsia="Calibri" w:hAnsi="Calibri" w:cs="Times New Roman"/>
            <w:sz w:val="21"/>
            <w:lang w:val="en-US"/>
          </w:rPr>
          <w:t>zsodor</w:t>
        </w:r>
        <w:r w:rsidR="00D9278E" w:rsidRPr="004E12C7">
          <w:rPr>
            <w:rStyle w:val="a5"/>
            <w:rFonts w:ascii="Calibri" w:eastAsia="Calibri" w:hAnsi="Calibri" w:cs="Times New Roman"/>
            <w:sz w:val="21"/>
          </w:rPr>
          <w:t>@</w:t>
        </w:r>
        <w:r w:rsidR="00D9278E" w:rsidRPr="004E12C7">
          <w:rPr>
            <w:rStyle w:val="a5"/>
            <w:rFonts w:ascii="Calibri" w:eastAsia="Calibri" w:hAnsi="Calibri" w:cs="Times New Roman"/>
            <w:sz w:val="21"/>
            <w:lang w:val="en-US"/>
          </w:rPr>
          <w:t>mail</w:t>
        </w:r>
        <w:r w:rsidR="00D9278E" w:rsidRPr="004E12C7">
          <w:rPr>
            <w:rStyle w:val="a5"/>
            <w:rFonts w:ascii="Calibri" w:eastAsia="Calibri" w:hAnsi="Calibri" w:cs="Times New Roman"/>
            <w:sz w:val="21"/>
          </w:rPr>
          <w:t>.ru</w:t>
        </w:r>
      </w:hyperlink>
    </w:p>
    <w:p w:rsidR="0075421E" w:rsidRDefault="0075421E" w:rsidP="0075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421E" w:rsidRPr="007112E9" w:rsidRDefault="0075421E" w:rsidP="0075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12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ДЕПАРТАМЕНТ СМОЛЕНСКОЙ ОБЛАСТИ ПО СОЦИАЛЬНОМУ РАЗВИТИЮ</w:t>
      </w:r>
    </w:p>
    <w:p w:rsidR="0075421E" w:rsidRPr="007112E9" w:rsidRDefault="0075421E" w:rsidP="00754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21E" w:rsidRPr="007112E9" w:rsidRDefault="0075421E" w:rsidP="0075421E">
      <w:pPr>
        <w:spacing w:after="0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7112E9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СМОЛЕНСКОЕ ОБЛАСТНОЕ ГОСУДАРСТВЕННОЕ </w:t>
      </w:r>
    </w:p>
    <w:p w:rsidR="0075421E" w:rsidRPr="007112E9" w:rsidRDefault="0075421E" w:rsidP="0075421E">
      <w:pPr>
        <w:spacing w:after="0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7112E9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БЮДЖЕТНОЕ УЧРЕЖДЕНИЕ «</w:t>
      </w:r>
      <w:proofErr w:type="gramStart"/>
      <w:r w:rsidRPr="007112E9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ДОРОГОБУЖСКИЙ</w:t>
      </w:r>
      <w:proofErr w:type="gramEnd"/>
    </w:p>
    <w:p w:rsidR="0075421E" w:rsidRPr="007112E9" w:rsidRDefault="00D9278E" w:rsidP="0075421E">
      <w:pPr>
        <w:spacing w:after="0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КОМПЛЕКСНЫЙ ЦЕНТР СОЦИАЛЬНОГО ОБСЛУЖИВАНИЯ НАСЕЛЕНИЯ</w:t>
      </w:r>
      <w:r w:rsidR="0075421E" w:rsidRPr="007112E9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»</w:t>
      </w:r>
    </w:p>
    <w:p w:rsidR="0075421E" w:rsidRPr="007112E9" w:rsidRDefault="0075421E" w:rsidP="0075421E">
      <w:pPr>
        <w:spacing w:after="0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7112E9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СОГБУ </w:t>
      </w:r>
      <w:r w:rsidR="00D9278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«Дорогобужский КЦСОН»</w:t>
      </w:r>
    </w:p>
    <w:p w:rsidR="0075421E" w:rsidRDefault="0075421E" w:rsidP="0075421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5421E" w:rsidRPr="007112E9" w:rsidRDefault="0075421E" w:rsidP="0075421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5421E" w:rsidRPr="0075421E" w:rsidRDefault="0075421E" w:rsidP="0075421E">
      <w:pPr>
        <w:spacing w:after="0" w:line="240" w:lineRule="auto"/>
        <w:jc w:val="center"/>
        <w:rPr>
          <w:rFonts w:ascii="Beltheder" w:eastAsia="Calibri" w:hAnsi="Beltheder" w:cs="Times New Roman"/>
          <w:b/>
          <w:i/>
          <w:sz w:val="36"/>
          <w:szCs w:val="36"/>
        </w:rPr>
      </w:pPr>
      <w:r w:rsidRPr="0075421E">
        <w:rPr>
          <w:rFonts w:ascii="Beltheder" w:eastAsia="Calibri" w:hAnsi="Beltheder" w:cs="Times New Roman"/>
          <w:b/>
          <w:i/>
          <w:sz w:val="36"/>
          <w:szCs w:val="36"/>
        </w:rPr>
        <w:t>Памятка о коррупции для сотрудников</w:t>
      </w:r>
    </w:p>
    <w:p w:rsidR="0075421E" w:rsidRPr="007112E9" w:rsidRDefault="0075421E" w:rsidP="0075421E">
      <w:pPr>
        <w:spacing w:after="0" w:line="240" w:lineRule="auto"/>
        <w:jc w:val="center"/>
        <w:rPr>
          <w:rFonts w:ascii="Beltheder" w:eastAsia="Calibri" w:hAnsi="Beltheder" w:cs="Times New Roman"/>
          <w:b/>
          <w:i/>
          <w:sz w:val="36"/>
          <w:szCs w:val="36"/>
        </w:rPr>
      </w:pPr>
      <w:r w:rsidRPr="0075421E">
        <w:rPr>
          <w:rFonts w:ascii="Beltheder" w:eastAsia="Calibri" w:hAnsi="Beltheder" w:cs="Times New Roman"/>
          <w:b/>
          <w:i/>
          <w:sz w:val="36"/>
          <w:szCs w:val="36"/>
        </w:rPr>
        <w:t>«ЧТО ТАКОЕ КОРРУПЦИЯ?»</w:t>
      </w:r>
    </w:p>
    <w:p w:rsidR="0075421E" w:rsidRPr="007112E9" w:rsidRDefault="0075421E" w:rsidP="0075421E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7112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5421E" w:rsidRPr="007112E9" w:rsidRDefault="00D9278E" w:rsidP="0075421E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60290" cy="3308353"/>
            <wp:effectExtent l="0" t="0" r="0" b="6350"/>
            <wp:docPr id="1" name="Рисунок 1" descr="http://gtn.volganet.ru/upload/iblock/aa5/korrupz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tn.volganet.ru/upload/iblock/aa5/korrupzij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330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21E" w:rsidRPr="007112E9" w:rsidRDefault="0075421E" w:rsidP="0075421E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75421E" w:rsidRPr="007112E9" w:rsidRDefault="0075421E" w:rsidP="0075421E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9D7E20" w:rsidRDefault="0075421E" w:rsidP="0075421E">
      <w:pPr>
        <w:spacing w:after="0"/>
        <w:ind w:firstLine="567"/>
        <w:jc w:val="center"/>
      </w:pPr>
      <w:bookmarkStart w:id="0" w:name="_GoBack"/>
      <w:bookmarkEnd w:id="0"/>
      <w:r w:rsidRPr="007112E9">
        <w:rPr>
          <w:rFonts w:ascii="Calibri" w:eastAsia="Calibri" w:hAnsi="Calibri" w:cs="Times New Roman"/>
          <w:b/>
          <w:i/>
          <w:sz w:val="28"/>
          <w:szCs w:val="28"/>
        </w:rPr>
        <w:t>201</w:t>
      </w:r>
      <w:r>
        <w:rPr>
          <w:rFonts w:ascii="Calibri" w:eastAsia="Calibri" w:hAnsi="Calibri" w:cs="Times New Roman"/>
          <w:b/>
          <w:i/>
          <w:sz w:val="28"/>
          <w:szCs w:val="28"/>
        </w:rPr>
        <w:t>6</w:t>
      </w:r>
      <w:r w:rsidRPr="007112E9">
        <w:rPr>
          <w:rFonts w:ascii="Calibri" w:eastAsia="Calibri" w:hAnsi="Calibri" w:cs="Times New Roman"/>
          <w:b/>
          <w:i/>
          <w:sz w:val="28"/>
          <w:szCs w:val="28"/>
        </w:rPr>
        <w:t>г.</w:t>
      </w:r>
    </w:p>
    <w:sectPr w:rsidR="009D7E20" w:rsidSect="0075421E">
      <w:pgSz w:w="16838" w:h="11906" w:orient="landscape"/>
      <w:pgMar w:top="425" w:right="397" w:bottom="567" w:left="567" w:header="709" w:footer="709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rocco Initial">
    <w:altName w:val="Corbel"/>
    <w:charset w:val="CC"/>
    <w:family w:val="auto"/>
    <w:pitch w:val="variable"/>
    <w:sig w:usb0="00000001" w:usb1="00000000" w:usb2="00000000" w:usb3="00000000" w:csb0="00000005" w:csb1="00000000"/>
  </w:font>
  <w:font w:name="Dama Bubey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thed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39"/>
    <w:rsid w:val="006121C1"/>
    <w:rsid w:val="00617BD4"/>
    <w:rsid w:val="0075421E"/>
    <w:rsid w:val="009A2339"/>
    <w:rsid w:val="009D7E20"/>
    <w:rsid w:val="00D9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2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92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2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92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sodo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0C15-9816-4556-811F-BEA924DD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Анжелика</cp:lastModifiedBy>
  <cp:revision>2</cp:revision>
  <cp:lastPrinted>2016-05-12T10:20:00Z</cp:lastPrinted>
  <dcterms:created xsi:type="dcterms:W3CDTF">2016-06-09T05:38:00Z</dcterms:created>
  <dcterms:modified xsi:type="dcterms:W3CDTF">2016-06-09T05:38:00Z</dcterms:modified>
</cp:coreProperties>
</file>